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object>
          <v:shape id="ole_rId2" style="width:95.55pt;height:95.55pt" o:ole="">
            <v:imagedata r:id="rId3" o:title=""/>
          </v:shape>
          <o:OLEObject Type="Embed" ProgID="Word.Picture.8" ShapeID="ole_rId2" DrawAspect="Content" ObjectID="_1414816833" r:id="rId2"/>
        </w:object>
      </w:r>
    </w:p>
    <w:p>
      <w:pPr>
        <w:pStyle w:val="Normal"/>
        <w:tabs>
          <w:tab w:val="clear" w:pos="708"/>
          <w:tab w:val="left" w:pos="6705" w:leader="none"/>
        </w:tabs>
        <w:rPr/>
      </w:pPr>
      <w:r>
        <w:rPr/>
        <w:tab/>
      </w:r>
    </w:p>
    <w:p>
      <w:pPr>
        <w:pStyle w:val="Normal"/>
        <w:tabs>
          <w:tab w:val="clear" w:pos="708"/>
          <w:tab w:val="left" w:pos="670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6705" w:leader="none"/>
        </w:tabs>
        <w:rPr/>
      </w:pPr>
      <w:r>
        <w:rPr/>
      </w:r>
    </w:p>
    <w:p>
      <w:pPr>
        <w:pStyle w:val="Normal"/>
        <w:tabs>
          <w:tab w:val="clear" w:pos="708"/>
          <w:tab w:val="left" w:pos="6705" w:leader="none"/>
        </w:tabs>
        <w:rPr/>
      </w:pPr>
      <w:r>
        <w:rPr/>
      </w:r>
    </w:p>
    <w:tbl>
      <w:tblPr>
        <w:tblW w:w="109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028"/>
        <w:gridCol w:w="674"/>
        <w:gridCol w:w="238"/>
      </w:tblGrid>
      <w:tr>
        <w:trPr/>
        <w:tc>
          <w:tcPr>
            <w:tcW w:w="10028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spacing w:val="20"/>
                <w:sz w:val="32"/>
                <w:szCs w:val="32"/>
              </w:rPr>
            </w:pPr>
            <w:r>
              <w:rPr>
                <w:b/>
                <w:spacing w:val="20"/>
                <w:sz w:val="32"/>
                <w:szCs w:val="32"/>
              </w:rPr>
              <w:t>РЕСПУБЛИКА ДАГЕСТАН</w:t>
            </w:r>
          </w:p>
        </w:tc>
        <w:tc>
          <w:tcPr>
            <w:tcW w:w="67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МУНИЦИПАЛЬНОЕ БЮДЖЕТНОЕ ОБЩЕОБРАЗОВАТЕЛЬНОЕ УЧРЕЖДЕНИЕ </w:t>
            </w:r>
          </w:p>
        </w:tc>
        <w:tc>
          <w:tcPr>
            <w:tcW w:w="67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75" w:hRule="atLeast"/>
        </w:trPr>
        <w:tc>
          <w:tcPr>
            <w:tcW w:w="10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«СРЕДНЯЯ ОБЩЕОБРАЗОВАТЕЛЬНАЯ ШКОЛА №1 имени М. ЯРАГСКОГО поселка БЕЛИДЖИ»</w:t>
            </w:r>
          </w:p>
        </w:tc>
        <w:tc>
          <w:tcPr>
            <w:tcW w:w="67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223" w:hRule="atLeast"/>
        </w:trPr>
        <w:tc>
          <w:tcPr>
            <w:tcW w:w="10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</w:r>
          </w:p>
        </w:tc>
        <w:tc>
          <w:tcPr>
            <w:tcW w:w="674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54" w:hRule="atLeast"/>
        </w:trPr>
        <w:tc>
          <w:tcPr>
            <w:tcW w:w="10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368615 Дербентский район пос. Белиджи ул. Школьная, 4</w:t>
            </w:r>
          </w:p>
          <w:p>
            <w:pPr>
              <w:pStyle w:val="Normal"/>
              <w:rPr/>
            </w:pPr>
            <w:r>
              <w:rPr>
                <w:b/>
              </w:rPr>
              <w:t xml:space="preserve">                                </w:t>
            </w:r>
            <w:r>
              <w:rPr>
                <w:b/>
              </w:rPr>
              <w:t xml:space="preserve">Эл.почта: </w:t>
            </w:r>
            <w:hyperlink r:id="rId4">
              <w:r>
                <w:rPr>
                  <w:rStyle w:val="Style14"/>
                  <w:b/>
                </w:rPr>
                <w:t>Zalova.imara@yandex.ru</w:t>
              </w:r>
            </w:hyperlink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 xml:space="preserve">                                   </w:t>
            </w:r>
            <w:r>
              <w:rPr>
                <w:b/>
              </w:rPr>
              <w:t>Тел. 8(928) 566 87 99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</w:rPr>
              <w:t xml:space="preserve">                                                                                   </w:t>
            </w:r>
            <w:r>
              <w:rPr>
                <w:b/>
              </w:rPr>
              <w:t>8(989) 486 89 93</w:t>
            </w: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</w:tr>
    </w:tbl>
    <w:p>
      <w:pPr>
        <w:pStyle w:val="ConsPlusNormal"/>
        <w:widowControl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Приказ № 80 от 04.10.2021г.</w:t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зачислении учащихся на обучение по программе дополнительного образования – дополнительной общеразвивающей программе «Лидер школьного движения»</w:t>
      </w:r>
    </w:p>
    <w:p>
      <w:pPr>
        <w:pStyle w:val="ConsPlusNormal"/>
        <w:widowControl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Приказываю: </w:t>
      </w:r>
    </w:p>
    <w:p>
      <w:pPr>
        <w:pStyle w:val="ConsPlusNormal"/>
        <w:widowControl/>
        <w:ind w:hanging="0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1. Зачислить на обучение по программе дополнительного образования – дополнительной общеразвивающей программе  социально – гуманитарной направленности с 1 сентября 2021 года обучающихся в количестве 30 учащихся (Приложение 1) </w:t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Контроль исполнения приказа оставляю за собой.</w:t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/>
      </w:pP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/>
      </w:pPr>
      <w:r>
        <w:rPr>
          <w:rFonts w:cs="Times New Roman" w:ascii="verdana" w:hAnsi="verdana"/>
          <w:b w:val="false"/>
          <w:i w:val="false"/>
          <w:caps w:val="false"/>
          <w:smallCaps w:val="false"/>
          <w:color w:val="434343"/>
          <w:spacing w:val="0"/>
          <w:sz w:val="20"/>
          <w:szCs w:val="28"/>
        </w:rPr>
        <w:t>Приложение: </w:t>
      </w:r>
      <w:hyperlink r:id="rId5">
        <w:r>
          <w:rPr>
            <w:rStyle w:val="Style14"/>
            <w:rFonts w:cs="Times New Roman" w:ascii="Georgia" w:hAnsi="Georgia"/>
            <w:b w:val="false"/>
            <w:i w:val="false"/>
            <w:caps w:val="false"/>
            <w:smallCaps w:val="false"/>
            <w:strike w:val="false"/>
            <w:dstrike w:val="false"/>
            <w:color w:val="00408F"/>
            <w:spacing w:val="0"/>
            <w:sz w:val="20"/>
            <w:szCs w:val="28"/>
            <w:u w:val="none"/>
            <w:effect w:val="none"/>
          </w:rPr>
          <w:t>на 2 л. в 1 экз.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i/>
          <w:i/>
          <w:iCs/>
        </w:rPr>
      </w:pPr>
      <w:r>
        <w:rPr>
          <w:rFonts w:cs="Times New Roman" w:ascii="Times New Roman" w:hAnsi="Times New Roman"/>
          <w:i/>
          <w:iCs/>
          <w:sz w:val="28"/>
          <w:szCs w:val="28"/>
        </w:rPr>
        <w:t>Приложение 1</w:t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10082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1"/>
        <w:gridCol w:w="4507"/>
        <w:gridCol w:w="975"/>
        <w:gridCol w:w="4068"/>
      </w:tblGrid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Класс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Название кружка</w:t>
            </w:r>
          </w:p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Абдурахманов Магамад Нариманович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Азимкулиев Мухамед Умаралиевич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Аслалиева Хадижа Раидиновна 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Ахмедханов Салих Арсенович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-56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Гаджиев Эльман Рамизович 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Гаджиметов Артем Заурович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Карибова Минара Исламудиновна 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Мамедова Ульмида Вадимовна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Мирзабекова Милана Сабировна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Мукаилов Умар Азимович 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Мусаев Тимур Арсенович 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-568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Омарова Хадиджа Хикметовна 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right="-568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Сулаева Ламунат Вадимовна 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Арзиманова Гюласер Шахиновна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Агаметова Фатима Рамизовна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Бабаева Арина Рагифовна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Гаджирасулов Ахмед Эминович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Куруглиева Амина Аслановна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Магамедрагимов Тимур Шалбузович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Максубова Самира Руслановна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Нуратдинов Фатима Эминович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Нуратдинов Али Эминович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Пирмурадова Шамсият Гаджимурадовна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Пирмурадова Асият Гаджимурадовна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Рамазанова Рамиля Рустамовна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Ханмагомедов Тимур Шихзеевич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Рамазанова Тамила Магомедовна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Гайдарова Неля Руслановна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Фаталиева Альбина Зульфикаровна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  <w:tr>
        <w:trPr/>
        <w:tc>
          <w:tcPr>
            <w:tcW w:w="531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4507" w:type="dxa"/>
            <w:tcBorders/>
            <w:shd w:fill="auto" w:val="clear"/>
          </w:tcPr>
          <w:p>
            <w:pPr>
              <w:pStyle w:val="Normal"/>
              <w:widowControl/>
              <w:spacing w:lineRule="auto" w:line="240" w:before="0" w:after="0"/>
              <w:ind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Муслимова МединаДжавидовна</w:t>
            </w:r>
          </w:p>
        </w:tc>
        <w:tc>
          <w:tcPr>
            <w:tcW w:w="975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068" w:type="dxa"/>
            <w:tcBorders/>
            <w:shd w:fill="auto" w:val="clear"/>
          </w:tcPr>
          <w:p>
            <w:pPr>
              <w:pStyle w:val="ConsPlus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«Лидер школьного движения»</w:t>
            </w:r>
          </w:p>
        </w:tc>
      </w:tr>
    </w:tbl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widowControl/>
        <w:ind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Директор                                              Залова И.А.</w:t>
      </w:r>
    </w:p>
    <w:p>
      <w:pPr>
        <w:pStyle w:val="ConsPlusNormal"/>
        <w:widowControl/>
        <w:ind w:hanging="0"/>
        <w:rPr/>
      </w:pPr>
      <w:r>
        <w:rPr/>
      </w:r>
    </w:p>
    <w:sectPr>
      <w:type w:val="nextPage"/>
      <w:pgSz w:w="11906" w:h="16838"/>
      <w:pgMar w:left="1474" w:right="567" w:header="0" w:top="993" w:footer="0" w:bottom="425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Segoe UI">
    <w:charset w:val="cc"/>
    <w:family w:val="roman"/>
    <w:pitch w:val="variable"/>
  </w:font>
  <w:font w:name="Georg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5f8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9053d8"/>
    <w:pPr>
      <w:keepNext w:val="true"/>
      <w:outlineLvl w:val="0"/>
    </w:pPr>
    <w:rPr>
      <w:b/>
      <w:szCs w:val="20"/>
    </w:rPr>
  </w:style>
  <w:style w:type="paragraph" w:styleId="5">
    <w:name w:val="Heading 5"/>
    <w:basedOn w:val="Normal"/>
    <w:next w:val="Normal"/>
    <w:link w:val="50"/>
    <w:uiPriority w:val="99"/>
    <w:qFormat/>
    <w:rsid w:val="0095622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9053d8"/>
    <w:rPr>
      <w:rFonts w:cs="Times New Roman"/>
      <w:b/>
      <w:sz w:val="28"/>
    </w:rPr>
  </w:style>
  <w:style w:type="character" w:styleId="51" w:customStyle="1">
    <w:name w:val="Заголовок 5 Знак"/>
    <w:basedOn w:val="DefaultParagraphFont"/>
    <w:link w:val="5"/>
    <w:uiPriority w:val="99"/>
    <w:semiHidden/>
    <w:qFormat/>
    <w:locked/>
    <w:rsid w:val="00956225"/>
    <w:rPr>
      <w:rFonts w:ascii="Calibri" w:hAnsi="Calibri" w:cs="Times New Roman"/>
      <w:b/>
      <w:bCs/>
      <w:i/>
      <w:iCs/>
      <w:sz w:val="26"/>
      <w:szCs w:val="26"/>
      <w:lang w:val="ru-RU" w:eastAsia="ru-RU" w:bidi="ar-SA"/>
    </w:rPr>
  </w:style>
  <w:style w:type="character" w:styleId="FontStyle13" w:customStyle="1">
    <w:name w:val="Font Style13"/>
    <w:basedOn w:val="DefaultParagraphFont"/>
    <w:uiPriority w:val="99"/>
    <w:qFormat/>
    <w:rsid w:val="00bf4153"/>
    <w:rPr>
      <w:rFonts w:ascii="Times New Roman" w:hAnsi="Times New Roman" w:cs="Times New Roman"/>
      <w:sz w:val="26"/>
      <w:szCs w:val="26"/>
    </w:rPr>
  </w:style>
  <w:style w:type="character" w:styleId="Style12" w:customStyle="1">
    <w:name w:val="Название Знак"/>
    <w:basedOn w:val="DefaultParagraphFont"/>
    <w:link w:val="a4"/>
    <w:uiPriority w:val="99"/>
    <w:qFormat/>
    <w:locked/>
    <w:rsid w:val="009053d8"/>
    <w:rPr>
      <w:rFonts w:ascii="Cambria" w:hAnsi="Cambria" w:cs="Times New Roman"/>
      <w:b/>
      <w:bCs/>
      <w:kern w:val="2"/>
      <w:sz w:val="32"/>
      <w:szCs w:val="32"/>
    </w:rPr>
  </w:style>
  <w:style w:type="character" w:styleId="Style13" w:customStyle="1">
    <w:name w:val="Основной текст Знак"/>
    <w:basedOn w:val="DefaultParagraphFont"/>
    <w:link w:val="a7"/>
    <w:uiPriority w:val="99"/>
    <w:semiHidden/>
    <w:qFormat/>
    <w:rsid w:val="00677379"/>
    <w:rPr>
      <w:sz w:val="28"/>
      <w:szCs w:val="28"/>
    </w:rPr>
  </w:style>
  <w:style w:type="character" w:styleId="Style14">
    <w:name w:val="Интернет-ссылка"/>
    <w:basedOn w:val="DefaultParagraphFont"/>
    <w:uiPriority w:val="99"/>
    <w:rsid w:val="00cb3b76"/>
    <w:rPr>
      <w:rFonts w:cs="Times New Roman"/>
      <w:color w:val="0000FF"/>
      <w:u w:val="single"/>
    </w:rPr>
  </w:style>
  <w:style w:type="character" w:styleId="Style15" w:customStyle="1">
    <w:name w:val="Текст выноски Знак"/>
    <w:basedOn w:val="DefaultParagraphFont"/>
    <w:link w:val="ab"/>
    <w:uiPriority w:val="99"/>
    <w:semiHidden/>
    <w:qFormat/>
    <w:locked/>
    <w:rsid w:val="00054542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b/>
    </w:rPr>
  </w:style>
  <w:style w:type="character" w:styleId="ListLabel20">
    <w:name w:val="ListLabel 20"/>
    <w:qFormat/>
    <w:rPr>
      <w:b/>
    </w:rPr>
  </w:style>
  <w:style w:type="character" w:styleId="ListLabel21">
    <w:name w:val="ListLabel 21"/>
    <w:qFormat/>
    <w:rPr>
      <w:rFonts w:ascii="Georgia" w:hAnsi="Georgia" w:cs="Times New Roman"/>
      <w:b w:val="false"/>
      <w:i w:val="false"/>
      <w:caps w:val="false"/>
      <w:smallCaps w:val="false"/>
      <w:strike w:val="false"/>
      <w:dstrike w:val="false"/>
      <w:color w:val="00408F"/>
      <w:spacing w:val="0"/>
      <w:sz w:val="20"/>
      <w:szCs w:val="28"/>
      <w:u w:val="none"/>
      <w:effect w:val="non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8"/>
    <w:uiPriority w:val="99"/>
    <w:rsid w:val="00956225"/>
    <w:pPr>
      <w:jc w:val="both"/>
    </w:pPr>
    <w:rPr>
      <w:szCs w:val="20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71" w:customStyle="1">
    <w:name w:val="Style7"/>
    <w:basedOn w:val="Normal"/>
    <w:uiPriority w:val="99"/>
    <w:qFormat/>
    <w:rsid w:val="00bf4153"/>
    <w:pPr>
      <w:widowControl w:val="false"/>
      <w:spacing w:lineRule="exact" w:line="331"/>
      <w:ind w:firstLine="360"/>
      <w:jc w:val="both"/>
    </w:pPr>
    <w:rPr>
      <w:sz w:val="24"/>
      <w:szCs w:val="24"/>
    </w:rPr>
  </w:style>
  <w:style w:type="paragraph" w:styleId="Style21">
    <w:name w:val="Title"/>
    <w:basedOn w:val="Normal"/>
    <w:next w:val="Normal"/>
    <w:link w:val="a5"/>
    <w:uiPriority w:val="99"/>
    <w:qFormat/>
    <w:rsid w:val="009053d8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Caption">
    <w:name w:val="caption"/>
    <w:basedOn w:val="Normal"/>
    <w:next w:val="Normal"/>
    <w:uiPriority w:val="99"/>
    <w:qFormat/>
    <w:rsid w:val="00956225"/>
    <w:pPr>
      <w:spacing w:before="120" w:after="120"/>
    </w:pPr>
    <w:rPr>
      <w:b/>
      <w:sz w:val="20"/>
      <w:szCs w:val="20"/>
    </w:rPr>
  </w:style>
  <w:style w:type="paragraph" w:styleId="ConsPlusNormal" w:customStyle="1">
    <w:name w:val="ConsPlusNormal"/>
    <w:uiPriority w:val="99"/>
    <w:qFormat/>
    <w:rsid w:val="00aa4d46"/>
    <w:pPr>
      <w:widowControl w:val="false"/>
      <w:bidi w:val="0"/>
      <w:ind w:firstLine="720"/>
      <w:jc w:val="left"/>
    </w:pPr>
    <w:rPr>
      <w:rFonts w:ascii="Arial" w:hAnsi="Arial" w:eastAsia="Times New Roman" w:cs="Arial"/>
      <w:color w:val="auto"/>
      <w:kern w:val="0"/>
      <w:sz w:val="28"/>
      <w:szCs w:val="20"/>
      <w:lang w:val="ru-RU" w:eastAsia="ru-RU" w:bidi="ar-SA"/>
    </w:rPr>
  </w:style>
  <w:style w:type="paragraph" w:styleId="ConsPlusTitle" w:customStyle="1">
    <w:name w:val="ConsPlusTitle"/>
    <w:uiPriority w:val="99"/>
    <w:qFormat/>
    <w:rsid w:val="00aa4d46"/>
    <w:pPr>
      <w:widowControl w:val="false"/>
      <w:bidi w:val="0"/>
      <w:jc w:val="left"/>
    </w:pPr>
    <w:rPr>
      <w:rFonts w:ascii="Arial" w:hAnsi="Arial" w:eastAsia="Times New Roman" w:cs="Arial"/>
      <w:b/>
      <w:bCs/>
      <w:color w:val="auto"/>
      <w:kern w:val="0"/>
      <w:sz w:val="28"/>
      <w:szCs w:val="20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7c56ae"/>
    <w:pPr>
      <w:spacing w:lineRule="auto" w:line="252" w:before="0" w:after="16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ac"/>
    <w:uiPriority w:val="99"/>
    <w:semiHidden/>
    <w:qFormat/>
    <w:rsid w:val="00054542"/>
    <w:pPr/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b43bc0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99"/>
    <w:rsid w:val="00245f8d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yperlink" Target="mailto:Zalova.imara@yandex.ru" TargetMode="External"/><Relationship Id="rId5" Type="http://schemas.openxmlformats.org/officeDocument/2006/relationships/hyperlink" Target="http://iac.dagminobr.ru/files//2021/priloj_03-16-548.doc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Neat_Office/6.2.8.2$Windows_x86 LibreOffice_project/</Application>
  <Pages>2</Pages>
  <Words>344</Words>
  <Characters>2274</Characters>
  <CharactersWithSpaces>2694</CharactersWithSpaces>
  <Paragraphs>143</Paragraphs>
  <Company>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2021-10-05T08:25:00Z</dcterms:created>
  <dc:creator>1</dc:creator>
  <dc:description/>
  <dc:language>ru-RU</dc:language>
  <cp:lastModifiedBy/>
  <cp:lastPrinted>2021-10-06T19:55:06Z</cp:lastPrinted>
  <dcterms:modified xsi:type="dcterms:W3CDTF">2021-10-06T19:55:40Z</dcterms:modified>
  <cp:revision>8</cp:revision>
  <dc:subject/>
  <dc:title>А Д М И Н И С Т Р А Ц И 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1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