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6584C" w:rsidRPr="0096584C" w:rsidRDefault="00F57074" w:rsidP="0096584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 w:rsidR="0096584C"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 w:rsidR="00810937">
        <w:rPr>
          <w:u w:val="single"/>
        </w:rPr>
        <w:t xml:space="preserve"> МБОУ « СОШ №1 имени </w:t>
      </w:r>
      <w:proofErr w:type="spellStart"/>
      <w:r w:rsidR="00810937">
        <w:rPr>
          <w:u w:val="single"/>
        </w:rPr>
        <w:t>М.Ярагского</w:t>
      </w:r>
      <w:proofErr w:type="spellEnd"/>
      <w:r w:rsidR="00810937">
        <w:rPr>
          <w:u w:val="single"/>
        </w:rPr>
        <w:t xml:space="preserve"> поселка Белиджи»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810937">
        <w:rPr>
          <w:u w:val="single"/>
        </w:rPr>
        <w:t>368615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 w:rsidR="00810937">
        <w:t>8928 566-87-99</w:t>
      </w:r>
    </w:p>
    <w:p w:rsidR="00F57074" w:rsidRPr="00F275A7" w:rsidRDefault="00F57074" w:rsidP="00F57074">
      <w:pPr>
        <w:pStyle w:val="a3"/>
        <w:spacing w:before="0" w:beforeAutospacing="0" w:after="0" w:afterAutospacing="0"/>
      </w:pPr>
      <w:r w:rsidRPr="00810937">
        <w:rPr>
          <w:lang w:val="en-US"/>
        </w:rPr>
        <w:t>E</w:t>
      </w:r>
      <w:r w:rsidRPr="00F275A7">
        <w:t>-</w:t>
      </w:r>
      <w:r w:rsidRPr="00810937">
        <w:rPr>
          <w:lang w:val="en-US"/>
        </w:rPr>
        <w:t>mail </w:t>
      </w:r>
      <w:r w:rsidR="00810937" w:rsidRPr="00F275A7">
        <w:t xml:space="preserve">- 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sosh</w:t>
      </w:r>
      <w:proofErr w:type="spellEnd"/>
      <w:r w:rsidR="00810937" w:rsidRPr="00F275A7">
        <w:rPr>
          <w:rFonts w:ascii="Arial" w:hAnsi="Arial" w:cs="Arial"/>
          <w:color w:val="333333"/>
          <w:sz w:val="22"/>
          <w:szCs w:val="22"/>
        </w:rPr>
        <w:t>1</w:t>
      </w:r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p</w:t>
      </w:r>
      <w:r w:rsidR="00810937" w:rsidRPr="00F275A7">
        <w:rPr>
          <w:rFonts w:ascii="Arial" w:hAnsi="Arial" w:cs="Arial"/>
          <w:color w:val="333333"/>
          <w:sz w:val="22"/>
          <w:szCs w:val="22"/>
        </w:rPr>
        <w:t>.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belidji</w:t>
      </w:r>
      <w:proofErr w:type="spellEnd"/>
      <w:r w:rsidR="00810937" w:rsidRPr="00F275A7">
        <w:rPr>
          <w:rFonts w:ascii="Arial" w:hAnsi="Arial" w:cs="Arial"/>
          <w:color w:val="333333"/>
          <w:sz w:val="22"/>
          <w:szCs w:val="22"/>
        </w:rPr>
        <w:t>@</w:t>
      </w:r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mail</w:t>
      </w:r>
      <w:r w:rsidR="00810937" w:rsidRPr="00F275A7">
        <w:rPr>
          <w:rFonts w:ascii="Arial" w:hAnsi="Arial" w:cs="Arial"/>
          <w:color w:val="333333"/>
          <w:sz w:val="22"/>
          <w:szCs w:val="22"/>
        </w:rPr>
        <w:t>.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ru</w:t>
      </w:r>
      <w:proofErr w:type="spellEnd"/>
    </w:p>
    <w:p w:rsidR="00F57074" w:rsidRPr="00F275A7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Залова</w:t>
      </w:r>
      <w:proofErr w:type="spellEnd"/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Имара</w:t>
      </w:r>
      <w:proofErr w:type="spellEnd"/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Алифендиевна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 (зав</w:t>
      </w:r>
      <w:proofErr w:type="gramStart"/>
      <w:r>
        <w:t>.б</w:t>
      </w:r>
      <w:proofErr w:type="gramEnd"/>
      <w:r>
        <w:t>иблиотекой)</w:t>
      </w:r>
      <w:r w:rsidR="00810937">
        <w:rPr>
          <w:u w:val="single"/>
        </w:rPr>
        <w:t xml:space="preserve"> педагог - библиотекарь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810937" w:rsidP="00F57074">
      <w:pPr>
        <w:pStyle w:val="a3"/>
        <w:spacing w:before="0" w:beforeAutospacing="0" w:after="0" w:afterAutospacing="0"/>
      </w:pPr>
      <w:r>
        <w:t xml:space="preserve">05.03.2020г.   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</w:t>
      </w:r>
      <w:r w:rsidR="00810937">
        <w:t>я библиотеки  - 1954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</w:t>
      </w:r>
      <w:r w:rsidR="00810937">
        <w:t xml:space="preserve"> - 1</w:t>
      </w:r>
    </w:p>
    <w:p w:rsidR="00810937" w:rsidRPr="00F275A7" w:rsidRDefault="00F57074" w:rsidP="00F57074">
      <w:pPr>
        <w:pStyle w:val="a3"/>
        <w:spacing w:before="0" w:beforeAutospacing="0" w:after="0" w:afterAutospacing="0"/>
        <w:rPr>
          <w:vertAlign w:val="superscript"/>
        </w:rPr>
      </w:pPr>
      <w:r>
        <w:t>1.3. Общая площадь</w:t>
      </w:r>
      <w:r w:rsidR="00810937">
        <w:t xml:space="preserve"> </w:t>
      </w:r>
      <w:r w:rsidR="00F275A7">
        <w:t>-52м</w:t>
      </w:r>
      <w:r w:rsidR="00F275A7">
        <w:rPr>
          <w:vertAlign w:val="superscript"/>
        </w:rPr>
        <w:t>2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="000E0F68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 w:rsidR="000E0F68">
        <w:rPr>
          <w:b/>
          <w:bCs/>
          <w:i/>
          <w:iCs/>
        </w:rPr>
        <w:t xml:space="preserve"> </w:t>
      </w:r>
      <w:proofErr w:type="gramStart"/>
      <w:r w:rsidR="000E0F68">
        <w:rPr>
          <w:b/>
          <w:bCs/>
          <w:i/>
          <w:iCs/>
        </w:rPr>
        <w:t>совмещен</w:t>
      </w:r>
      <w:proofErr w:type="gramEnd"/>
      <w:r w:rsidR="000E0F68"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</w:t>
      </w:r>
      <w:r w:rsidR="00810937">
        <w:t xml:space="preserve">-0 </w:t>
      </w:r>
      <w:r>
        <w:t>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</w:t>
      </w:r>
      <w:r w:rsidR="00810937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</w:t>
      </w:r>
      <w:r w:rsidR="00810937">
        <w:t>- 0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</w:t>
      </w:r>
      <w:r w:rsidR="00810937">
        <w:t xml:space="preserve">-0 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1.7.5. Принтер </w:t>
      </w:r>
      <w:r w:rsidR="00810937">
        <w:t>-0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1.7.6. Телевизор </w:t>
      </w:r>
      <w:r w:rsidR="00810937">
        <w:t>-0</w:t>
      </w:r>
      <w:r>
        <w:t xml:space="preserve">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</w:t>
      </w:r>
      <w:r w:rsidR="00810937">
        <w:t xml:space="preserve">-0 </w:t>
      </w:r>
      <w:r>
        <w:t>(шт.)</w:t>
      </w:r>
    </w:p>
    <w:p w:rsidR="00810937" w:rsidRDefault="00F57074" w:rsidP="00F57074">
      <w:pPr>
        <w:pStyle w:val="a3"/>
        <w:spacing w:before="0" w:beforeAutospacing="0" w:after="0" w:afterAutospacing="0"/>
      </w:pPr>
      <w:r>
        <w:t xml:space="preserve">1.7.8. Ламинатор </w:t>
      </w:r>
      <w:r w:rsidR="00810937">
        <w:t>-0</w:t>
      </w:r>
    </w:p>
    <w:p w:rsidR="00810937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</w:t>
      </w:r>
      <w:r w:rsidR="00810937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1.7.10. Другое </w:t>
      </w:r>
      <w:r w:rsidR="00810937">
        <w:t>- 0</w:t>
      </w:r>
    </w:p>
    <w:p w:rsidR="000D62EB" w:rsidRDefault="00F57074" w:rsidP="00F57074">
      <w:pPr>
        <w:pStyle w:val="a3"/>
        <w:spacing w:before="0" w:beforeAutospacing="0" w:after="0" w:afterAutospacing="0"/>
        <w:rPr>
          <w:b/>
          <w:bCs/>
          <w:i/>
          <w:iCs/>
        </w:rPr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="000D62EB">
        <w:t xml:space="preserve">- </w:t>
      </w:r>
      <w:r w:rsidR="000D62EB">
        <w:rPr>
          <w:b/>
          <w:bCs/>
          <w:i/>
          <w:iCs/>
        </w:rPr>
        <w:t>да</w:t>
      </w:r>
      <w:r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0D62EB">
        <w:t xml:space="preserve"> - 1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Образование</w:t>
      </w:r>
      <w:r w:rsidR="000D62EB">
        <w:t>- среднее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0D62EB">
        <w:t>- 2г.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- Повышение </w:t>
      </w:r>
      <w:proofErr w:type="gramStart"/>
      <w:r>
        <w:t>квалификации</w:t>
      </w:r>
      <w:r w:rsidR="000D62EB">
        <w:t>-да</w:t>
      </w:r>
      <w:proofErr w:type="gramEnd"/>
      <w:r w:rsidR="000D62EB"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0D62EB">
        <w:t>-нет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2.1. В каких профессиональных ассоциациях или других объединениях состоите </w:t>
      </w:r>
    </w:p>
    <w:p w:rsidR="000D62EB" w:rsidRDefault="000D62EB" w:rsidP="00F57074">
      <w:pPr>
        <w:pStyle w:val="a3"/>
        <w:spacing w:before="0" w:beforeAutospacing="0" w:after="0" w:afterAutospacing="0"/>
      </w:pPr>
      <w:r>
        <w:t xml:space="preserve">Председатель ассоциации районных библиотекарей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</w:t>
      </w:r>
      <w:r w:rsidR="000D62EB">
        <w:t xml:space="preserve"> -</w:t>
      </w:r>
      <w:r>
        <w:t> </w:t>
      </w:r>
      <w:r>
        <w:rPr>
          <w:b/>
          <w:bCs/>
          <w:i/>
          <w:iCs/>
        </w:rPr>
        <w:t>да</w:t>
      </w:r>
      <w:r w:rsidR="000D62E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="000D62EB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</w:t>
      </w:r>
      <w:r w:rsidR="000D62EB">
        <w:t>нно, для каких классов - 0</w:t>
      </w:r>
    </w:p>
    <w:p w:rsidR="000D62EB" w:rsidRDefault="000D62EB" w:rsidP="00F57074">
      <w:pPr>
        <w:pStyle w:val="a3"/>
        <w:spacing w:before="0" w:beforeAutospacing="0" w:after="0" w:afterAutospacing="0"/>
        <w:rPr>
          <w:b/>
          <w:bCs/>
        </w:rPr>
      </w:pPr>
    </w:p>
    <w:p w:rsidR="000D62EB" w:rsidRDefault="000D62E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0A60EC">
        <w:t>- с 8:00 до 16:00</w:t>
      </w:r>
    </w:p>
    <w:p w:rsidR="000A60EC" w:rsidRDefault="00F57074" w:rsidP="000A60EC">
      <w:pPr>
        <w:pStyle w:val="a3"/>
        <w:spacing w:before="0" w:beforeAutospacing="0" w:after="0" w:afterAutospacing="0"/>
      </w:pPr>
      <w:r>
        <w:t>Суббота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0A60EC">
        <w:t xml:space="preserve"> с 9:00 до 14:00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 Основной фонд библиотеки (экз.) </w:t>
      </w:r>
      <w:r w:rsidR="00F275A7">
        <w:t>-5136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4.1.1. Естественные науки (экз., %) </w:t>
      </w:r>
      <w:r w:rsidR="00F275A7">
        <w:t>-769</w:t>
      </w:r>
      <w:r w:rsidR="00AB040A">
        <w:t>, 23%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4.1.2. Прикладные науки (экз., %) </w:t>
      </w:r>
      <w:r w:rsidR="00F275A7">
        <w:t>-0, 0%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</w:t>
      </w:r>
      <w:r w:rsidR="00F275A7">
        <w:t xml:space="preserve">го содержания (экз., %) </w:t>
      </w:r>
      <w:r w:rsidR="00AB040A">
        <w:t>–</w:t>
      </w:r>
      <w:r w:rsidR="00F275A7">
        <w:t xml:space="preserve"> 2532</w:t>
      </w:r>
      <w:r w:rsidR="00AB040A">
        <w:t>, 77%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</w:t>
      </w:r>
      <w:r w:rsidR="00F275A7">
        <w:t>енная литература (экз., %) -1835</w:t>
      </w:r>
      <w:r w:rsidR="00AB040A">
        <w:t>, 36%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</w:t>
      </w:r>
      <w:r w:rsidR="009802AD">
        <w:t xml:space="preserve"> </w:t>
      </w:r>
      <w:r>
        <w:t>- библиографической классификацией: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</w:t>
      </w:r>
      <w:r w:rsidR="00F275A7">
        <w:t>.)- 3301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</w:t>
      </w:r>
      <w:r w:rsidR="00F275A7">
        <w:t xml:space="preserve"> выписываемых периодических изданий </w:t>
      </w:r>
      <w:proofErr w:type="gramStart"/>
      <w:r w:rsidR="009802AD">
        <w:t>–У</w:t>
      </w:r>
      <w:proofErr w:type="gramEnd"/>
      <w:r w:rsidR="009802AD">
        <w:t>читель Дагестана, Орленок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</w:t>
      </w:r>
      <w:r w:rsidR="009802AD">
        <w:t>тнико</w:t>
      </w:r>
      <w:proofErr w:type="gramStart"/>
      <w:r w:rsidR="009802AD">
        <w:t>в-</w:t>
      </w:r>
      <w:proofErr w:type="gramEnd"/>
      <w:r w:rsidR="009802AD">
        <w:t xml:space="preserve"> Учитель Дагестана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Для учащихся </w:t>
      </w:r>
      <w:r w:rsidR="009802AD">
        <w:t>- Орленок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4.4.3. Библиотековедческих </w:t>
      </w:r>
      <w:r w:rsidR="009802AD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</w:t>
      </w:r>
      <w:r w:rsidR="009802AD">
        <w:t xml:space="preserve"> -</w:t>
      </w:r>
      <w:r>
        <w:t xml:space="preserve"> </w:t>
      </w:r>
      <w:r w:rsidR="000A60EC">
        <w:t>флешка</w:t>
      </w:r>
      <w:r w:rsidR="009802AD">
        <w:t xml:space="preserve"> </w:t>
      </w:r>
      <w:r>
        <w:t xml:space="preserve">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</w:t>
      </w:r>
      <w:proofErr w:type="gramStart"/>
      <w:r>
        <w:t>я</w:t>
      </w:r>
      <w:r w:rsidR="009802AD">
        <w:t>-</w:t>
      </w:r>
      <w:proofErr w:type="gramEnd"/>
      <w:r w:rsidR="009802AD">
        <w:t xml:space="preserve"> да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Pr="009802AD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  <w:r w:rsidR="009802AD">
        <w:rPr>
          <w:b/>
          <w:bCs/>
        </w:rPr>
        <w:t xml:space="preserve"> – </w:t>
      </w:r>
      <w:proofErr w:type="gramStart"/>
      <w:r w:rsidR="009802AD">
        <w:rPr>
          <w:b/>
          <w:bCs/>
        </w:rPr>
        <w:t>Внеклассное мероприятие «Петр</w:t>
      </w:r>
      <w:r w:rsidR="009802AD">
        <w:rPr>
          <w:b/>
          <w:bCs/>
          <w:lang w:val="en-US"/>
        </w:rPr>
        <w:t>I</w:t>
      </w:r>
      <w:r w:rsidR="009802AD" w:rsidRPr="009802AD">
        <w:rPr>
          <w:b/>
          <w:bCs/>
        </w:rPr>
        <w:t>-</w:t>
      </w:r>
      <w:r w:rsidR="009802AD">
        <w:rPr>
          <w:b/>
          <w:bCs/>
        </w:rPr>
        <w:t>Российский император», «</w:t>
      </w:r>
      <w:proofErr w:type="spellStart"/>
      <w:r w:rsidR="009802AD">
        <w:rPr>
          <w:b/>
          <w:bCs/>
        </w:rPr>
        <w:t>Гамзатовские</w:t>
      </w:r>
      <w:proofErr w:type="spellEnd"/>
      <w:r w:rsidR="009802AD">
        <w:rPr>
          <w:b/>
          <w:bCs/>
        </w:rPr>
        <w:t xml:space="preserve"> дни», конкурс чтецов «</w:t>
      </w:r>
      <w:r w:rsidR="006B4C15">
        <w:rPr>
          <w:b/>
          <w:bCs/>
        </w:rPr>
        <w:t>День белых журавлей», викторина «Земли Российской патриоты», неделя «Живая классика», Новогодняя открытка 2-5кл, конкурс «Живая классика».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6B4C15" w:rsidRDefault="006B4C15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место-Муниципальный этап «Живая классика»</w:t>
      </w:r>
    </w:p>
    <w:p w:rsidR="006B4C15" w:rsidRDefault="006B4C15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  <w:lang w:val="en-US"/>
        </w:rPr>
        <w:t>III</w:t>
      </w:r>
      <w:r w:rsidRPr="006B4C15">
        <w:rPr>
          <w:b/>
          <w:bCs/>
        </w:rPr>
        <w:t xml:space="preserve"> </w:t>
      </w:r>
      <w:r>
        <w:rPr>
          <w:b/>
          <w:bCs/>
        </w:rPr>
        <w:t>место –Театрализованном фестиваль-конкурсе «Этих дней не смолкнет слава»</w:t>
      </w: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Pr="006B4C15" w:rsidRDefault="0096584C" w:rsidP="00F57074">
      <w:pPr>
        <w:pStyle w:val="a3"/>
        <w:spacing w:before="0" w:beforeAutospacing="0" w:after="0" w:afterAutospacing="0"/>
      </w:pPr>
      <w:r>
        <w:rPr>
          <w:b/>
          <w:bCs/>
        </w:rPr>
        <w:t xml:space="preserve">Директор                                                      </w:t>
      </w:r>
      <w:proofErr w:type="spellStart"/>
      <w:r>
        <w:rPr>
          <w:b/>
          <w:bCs/>
        </w:rPr>
        <w:t>Залова</w:t>
      </w:r>
      <w:proofErr w:type="spellEnd"/>
      <w:r>
        <w:rPr>
          <w:b/>
          <w:bCs/>
        </w:rPr>
        <w:t xml:space="preserve"> И.А.</w:t>
      </w:r>
    </w:p>
    <w:sectPr w:rsidR="0096584C" w:rsidRPr="006B4C15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4F"/>
    <w:rsid w:val="000A60EC"/>
    <w:rsid w:val="000D62EB"/>
    <w:rsid w:val="000E0F68"/>
    <w:rsid w:val="00191E4F"/>
    <w:rsid w:val="001E66C1"/>
    <w:rsid w:val="001F4612"/>
    <w:rsid w:val="003E3D5D"/>
    <w:rsid w:val="00623C71"/>
    <w:rsid w:val="00651FC4"/>
    <w:rsid w:val="006B4C15"/>
    <w:rsid w:val="00773729"/>
    <w:rsid w:val="00810937"/>
    <w:rsid w:val="00891FCF"/>
    <w:rsid w:val="0096584C"/>
    <w:rsid w:val="009802AD"/>
    <w:rsid w:val="009D46A9"/>
    <w:rsid w:val="00AB040A"/>
    <w:rsid w:val="00C24FF4"/>
    <w:rsid w:val="00C40325"/>
    <w:rsid w:val="00CC54D9"/>
    <w:rsid w:val="00D3313B"/>
    <w:rsid w:val="00F275A7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имара</cp:lastModifiedBy>
  <cp:revision>2</cp:revision>
  <cp:lastPrinted>2020-03-17T05:58:00Z</cp:lastPrinted>
  <dcterms:created xsi:type="dcterms:W3CDTF">2020-03-17T06:00:00Z</dcterms:created>
  <dcterms:modified xsi:type="dcterms:W3CDTF">2020-03-17T06:00:00Z</dcterms:modified>
</cp:coreProperties>
</file>