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483" w:rsidRDefault="000C2483" w:rsidP="000C2483">
      <w:pPr>
        <w:jc w:val="both"/>
        <w:rPr>
          <w:sz w:val="22"/>
          <w:szCs w:val="22"/>
        </w:rPr>
      </w:pPr>
    </w:p>
    <w:p w:rsidR="003C2EC2" w:rsidRDefault="003C2EC2" w:rsidP="00EE2C8E">
      <w:pPr>
        <w:pStyle w:val="a3"/>
        <w:jc w:val="center"/>
        <w:rPr>
          <w:b/>
          <w:sz w:val="24"/>
          <w:szCs w:val="24"/>
          <w:u w:val="single"/>
        </w:rPr>
      </w:pPr>
    </w:p>
    <w:p w:rsidR="00EE2C8E" w:rsidRPr="003C2EC2" w:rsidRDefault="00840B00" w:rsidP="003C2EC2">
      <w:pPr>
        <w:pStyle w:val="a3"/>
        <w:ind w:left="-284" w:firstLine="426"/>
        <w:jc w:val="center"/>
        <w:rPr>
          <w:b/>
          <w:sz w:val="24"/>
          <w:szCs w:val="24"/>
          <w:u w:val="single"/>
        </w:rPr>
      </w:pPr>
      <w:r w:rsidRPr="003C2EC2">
        <w:rPr>
          <w:b/>
          <w:sz w:val="24"/>
          <w:szCs w:val="24"/>
          <w:u w:val="single"/>
        </w:rPr>
        <w:t>ПОЯСНИТЕЛЬНАЯ ЗАПИСКА</w:t>
      </w:r>
    </w:p>
    <w:p w:rsidR="00EE2C8E" w:rsidRPr="003C2EC2" w:rsidRDefault="00EE2C8E" w:rsidP="003C2EC2">
      <w:pPr>
        <w:pStyle w:val="a3"/>
        <w:ind w:left="-284" w:firstLine="426"/>
        <w:jc w:val="center"/>
        <w:rPr>
          <w:b/>
          <w:sz w:val="24"/>
          <w:szCs w:val="24"/>
        </w:rPr>
      </w:pPr>
    </w:p>
    <w:p w:rsidR="00EE2C8E" w:rsidRPr="003C2EC2" w:rsidRDefault="003C0B1C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b/>
          <w:sz w:val="24"/>
          <w:szCs w:val="24"/>
        </w:rPr>
        <w:t xml:space="preserve">Рабочая программа по истории России (базовый  уровень) для </w:t>
      </w:r>
      <w:r w:rsidR="00DD4E1B" w:rsidRPr="003C2EC2">
        <w:rPr>
          <w:b/>
          <w:sz w:val="24"/>
          <w:szCs w:val="24"/>
        </w:rPr>
        <w:t>10 класса</w:t>
      </w:r>
      <w:r w:rsidR="00DD4E1B" w:rsidRPr="003C2EC2">
        <w:rPr>
          <w:sz w:val="24"/>
          <w:szCs w:val="24"/>
        </w:rPr>
        <w:t xml:space="preserve">  разработана </w:t>
      </w:r>
      <w:r w:rsidRPr="003C2EC2">
        <w:rPr>
          <w:sz w:val="24"/>
          <w:szCs w:val="24"/>
        </w:rPr>
        <w:t xml:space="preserve"> </w:t>
      </w:r>
      <w:r w:rsidR="00EE2C8E" w:rsidRPr="003C2EC2">
        <w:rPr>
          <w:sz w:val="24"/>
          <w:szCs w:val="24"/>
        </w:rPr>
        <w:t xml:space="preserve">в соответствии с    </w:t>
      </w:r>
    </w:p>
    <w:p w:rsidR="00EE2C8E" w:rsidRPr="003C2EC2" w:rsidRDefault="00EE2C8E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- Федеральным компонентом государственного стандарта общеобразовательных учреждений, утверждённого приказом Министерства образования Российской Федерации № 1089 от 05.03. 2004 г.</w:t>
      </w:r>
    </w:p>
    <w:p w:rsidR="00EE2C8E" w:rsidRPr="003C2EC2" w:rsidRDefault="00EE2C8E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- </w:t>
      </w:r>
      <w:r w:rsidR="00C038F8" w:rsidRPr="003C2EC2">
        <w:rPr>
          <w:sz w:val="24"/>
          <w:szCs w:val="24"/>
        </w:rPr>
        <w:t>Ф</w:t>
      </w:r>
      <w:r w:rsidRPr="003C2EC2">
        <w:rPr>
          <w:sz w:val="24"/>
          <w:szCs w:val="24"/>
        </w:rPr>
        <w:t>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образования, утверждёнными Приказом МО РФ №1312 от 09.03. 2004 г.;</w:t>
      </w:r>
    </w:p>
    <w:p w:rsidR="00EE2C8E" w:rsidRPr="003C2EC2" w:rsidRDefault="00C038F8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- Ф</w:t>
      </w:r>
      <w:r w:rsidR="00EE2C8E" w:rsidRPr="003C2EC2">
        <w:rPr>
          <w:sz w:val="24"/>
          <w:szCs w:val="24"/>
        </w:rPr>
        <w:t>едеральным перечнем учебников, рекомендованных (</w:t>
      </w:r>
      <w:r w:rsidR="003C2EC2" w:rsidRPr="003C2EC2">
        <w:rPr>
          <w:sz w:val="24"/>
          <w:szCs w:val="24"/>
        </w:rPr>
        <w:t>допущенных) Министерством</w:t>
      </w:r>
      <w:r w:rsidR="00EE2C8E" w:rsidRPr="003C2EC2">
        <w:rPr>
          <w:sz w:val="24"/>
          <w:szCs w:val="24"/>
        </w:rPr>
        <w:t xml:space="preserve"> образования к использованию в образовательном процессе в ОУ, утверждённым Приказом Минобрнауки РФ от 27.12.2011 N 2885;</w:t>
      </w:r>
    </w:p>
    <w:p w:rsidR="00EE2C8E" w:rsidRPr="003C2EC2" w:rsidRDefault="00EE2C8E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- Письмом Минобразования России от 21.02.2012г №</w:t>
      </w:r>
      <w:r w:rsidR="003C2EC2" w:rsidRPr="003C2EC2">
        <w:rPr>
          <w:sz w:val="24"/>
          <w:szCs w:val="24"/>
        </w:rPr>
        <w:t>23290 «</w:t>
      </w:r>
      <w:r w:rsidRPr="003C2EC2">
        <w:rPr>
          <w:sz w:val="24"/>
          <w:szCs w:val="24"/>
        </w:rPr>
        <w:t>О перечне учебного и компьютерного оборудования для оснащения образовательных учреждений»</w:t>
      </w:r>
    </w:p>
    <w:p w:rsidR="00EE2C8E" w:rsidRPr="003C2EC2" w:rsidRDefault="00C038F8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- П</w:t>
      </w:r>
      <w:r w:rsidR="00EE2C8E" w:rsidRPr="003C2EC2">
        <w:rPr>
          <w:sz w:val="24"/>
          <w:szCs w:val="24"/>
        </w:rPr>
        <w:t>римерной программой основного общего образования по истории (базовый уровень);</w:t>
      </w:r>
    </w:p>
    <w:p w:rsidR="002E0199" w:rsidRPr="003C2EC2" w:rsidRDefault="00C038F8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- У</w:t>
      </w:r>
      <w:r w:rsidR="00EE2C8E" w:rsidRPr="003C2EC2">
        <w:rPr>
          <w:sz w:val="24"/>
          <w:szCs w:val="24"/>
        </w:rPr>
        <w:t>чебным планом МО</w:t>
      </w:r>
      <w:r w:rsidR="003C2EC2" w:rsidRPr="003C2EC2">
        <w:rPr>
          <w:sz w:val="24"/>
          <w:szCs w:val="24"/>
        </w:rPr>
        <w:t>КУ СОШ №1 на 2018-2019</w:t>
      </w:r>
      <w:r w:rsidR="00EE2C8E" w:rsidRPr="003C2EC2">
        <w:rPr>
          <w:sz w:val="24"/>
          <w:szCs w:val="24"/>
        </w:rPr>
        <w:t xml:space="preserve"> учебный год.</w:t>
      </w:r>
    </w:p>
    <w:p w:rsidR="00DD4E1B" w:rsidRPr="003C2EC2" w:rsidRDefault="00DD4E1B" w:rsidP="003C2EC2">
      <w:pPr>
        <w:pStyle w:val="a9"/>
        <w:ind w:left="-284" w:firstLine="426"/>
        <w:jc w:val="both"/>
        <w:rPr>
          <w:sz w:val="24"/>
          <w:szCs w:val="24"/>
        </w:rPr>
      </w:pPr>
      <w:r w:rsidRPr="003C2EC2">
        <w:rPr>
          <w:color w:val="000000"/>
          <w:sz w:val="24"/>
          <w:szCs w:val="24"/>
        </w:rPr>
        <w:t>Программа построена на основе концентрической концепции школьного исторического образования, соответствует обязательному минимуму содержания среднего (полного) образования и требований к уровню подготовки выпускников, рекомендована МО РФ.</w:t>
      </w:r>
      <w:r w:rsidRPr="003C2EC2">
        <w:rPr>
          <w:sz w:val="24"/>
          <w:szCs w:val="24"/>
        </w:rPr>
        <w:t xml:space="preserve"> </w:t>
      </w:r>
    </w:p>
    <w:p w:rsidR="00DD4E1B" w:rsidRPr="003C2EC2" w:rsidRDefault="00DD4E1B" w:rsidP="003C2EC2">
      <w:pPr>
        <w:ind w:left="-284" w:firstLine="426"/>
        <w:jc w:val="both"/>
      </w:pPr>
      <w:r w:rsidRPr="003C2EC2">
        <w:t>Рабочая программа конкретизирует содержание предметных тем образовательного стандарта, дает 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связей, логики учебного процесса, возрастных особенностей учащихся. Рабочая программа содействует реализации единой концепции исторического образования.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Реализация программы исторического образования базового уровня на ступени среднего (полного) общего образования предполагает определенную специфику межпредметных связей. «История» входит в состав предметов, определенных базисным учебным планом как обязательный.  С учетом небольшого объема учебного времени, отведенного на изучение истории на базовом уровне, принципиально важны межпредметные связи с курсом обществоведения. Предполагается не только  использование учащимися понятийного аппарата, усвоенного в рамках обществоведческого курса, но и тесная взаимосвязь обоих предметов в формировании и развитии умений и навыков, важных для познавательной, информационно-коммуникативной, рефлексивной деятельности учащихся. </w:t>
      </w:r>
    </w:p>
    <w:p w:rsidR="00EE2C8E" w:rsidRPr="003C2EC2" w:rsidRDefault="00EE2C8E" w:rsidP="003C2EC2">
      <w:pPr>
        <w:pStyle w:val="a3"/>
        <w:ind w:left="-284" w:firstLine="426"/>
        <w:jc w:val="both"/>
        <w:rPr>
          <w:sz w:val="24"/>
          <w:szCs w:val="24"/>
        </w:rPr>
      </w:pPr>
    </w:p>
    <w:p w:rsidR="002E0199" w:rsidRPr="003C2EC2" w:rsidRDefault="002E0199" w:rsidP="003C2EC2">
      <w:pPr>
        <w:pStyle w:val="a3"/>
        <w:ind w:left="-284" w:firstLine="426"/>
        <w:jc w:val="both"/>
        <w:rPr>
          <w:sz w:val="24"/>
          <w:szCs w:val="24"/>
        </w:rPr>
      </w:pPr>
    </w:p>
    <w:p w:rsidR="002E0199" w:rsidRPr="003C2EC2" w:rsidRDefault="00840B00" w:rsidP="003C2EC2">
      <w:pPr>
        <w:pStyle w:val="a3"/>
        <w:ind w:left="-284" w:firstLine="426"/>
        <w:jc w:val="both"/>
        <w:rPr>
          <w:b/>
          <w:sz w:val="24"/>
          <w:szCs w:val="24"/>
          <w:u w:val="single"/>
        </w:rPr>
      </w:pPr>
      <w:r w:rsidRPr="003C2EC2">
        <w:rPr>
          <w:b/>
          <w:sz w:val="24"/>
          <w:szCs w:val="24"/>
          <w:u w:val="single"/>
        </w:rPr>
        <w:t>ЦЕЛИ И ЗАДАЧИ КУРСА</w:t>
      </w:r>
      <w:r w:rsidRPr="003C2EC2">
        <w:rPr>
          <w:b/>
          <w:i/>
          <w:sz w:val="24"/>
          <w:szCs w:val="24"/>
          <w:u w:val="single"/>
        </w:rPr>
        <w:t xml:space="preserve"> </w:t>
      </w:r>
      <w:r w:rsidRPr="003C2EC2">
        <w:rPr>
          <w:b/>
          <w:sz w:val="24"/>
          <w:szCs w:val="24"/>
          <w:u w:val="single"/>
        </w:rPr>
        <w:t xml:space="preserve">«ИСТОРИЯ РОССИИ С ДРЕВНЕЙШИХ ВРЕМЁН ДО КОНЦА </w:t>
      </w:r>
      <w:r w:rsidRPr="003C2EC2">
        <w:rPr>
          <w:b/>
          <w:sz w:val="24"/>
          <w:szCs w:val="24"/>
          <w:u w:val="single"/>
          <w:lang w:val="en-US"/>
        </w:rPr>
        <w:t>XIX</w:t>
      </w:r>
      <w:r w:rsidRPr="003C2EC2">
        <w:rPr>
          <w:b/>
          <w:sz w:val="24"/>
          <w:szCs w:val="24"/>
          <w:u w:val="single"/>
        </w:rPr>
        <w:t xml:space="preserve"> В.»:</w:t>
      </w:r>
    </w:p>
    <w:p w:rsidR="00A54445" w:rsidRPr="003C2EC2" w:rsidRDefault="00A54445" w:rsidP="003C2EC2">
      <w:pPr>
        <w:pStyle w:val="a3"/>
        <w:ind w:left="-284" w:firstLine="426"/>
        <w:jc w:val="both"/>
        <w:rPr>
          <w:b/>
          <w:i/>
          <w:sz w:val="24"/>
          <w:szCs w:val="24"/>
          <w:u w:val="single"/>
        </w:rPr>
      </w:pPr>
    </w:p>
    <w:p w:rsidR="002E0199" w:rsidRPr="003C2EC2" w:rsidRDefault="002E0199" w:rsidP="003C2EC2">
      <w:pPr>
        <w:pStyle w:val="a3"/>
        <w:numPr>
          <w:ilvl w:val="0"/>
          <w:numId w:val="16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2E0199" w:rsidRPr="003C2EC2" w:rsidRDefault="002E0199" w:rsidP="003C2EC2">
      <w:pPr>
        <w:pStyle w:val="a3"/>
        <w:numPr>
          <w:ilvl w:val="0"/>
          <w:numId w:val="16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E0199" w:rsidRPr="003C2EC2" w:rsidRDefault="002E0199" w:rsidP="003C2EC2">
      <w:pPr>
        <w:pStyle w:val="a3"/>
        <w:numPr>
          <w:ilvl w:val="0"/>
          <w:numId w:val="16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2E0199" w:rsidRPr="003C2EC2" w:rsidRDefault="002E0199" w:rsidP="003C2EC2">
      <w:pPr>
        <w:pStyle w:val="a3"/>
        <w:numPr>
          <w:ilvl w:val="0"/>
          <w:numId w:val="16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2E0199" w:rsidRPr="003C2EC2" w:rsidRDefault="002E0199" w:rsidP="003C2EC2">
      <w:pPr>
        <w:pStyle w:val="a3"/>
        <w:numPr>
          <w:ilvl w:val="0"/>
          <w:numId w:val="16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</w:t>
      </w:r>
      <w:r w:rsidRPr="003C2EC2">
        <w:rPr>
          <w:sz w:val="24"/>
          <w:szCs w:val="24"/>
        </w:rPr>
        <w:lastRenderedPageBreak/>
        <w:t>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038F8" w:rsidRPr="003C2EC2" w:rsidRDefault="00C038F8" w:rsidP="003C2EC2">
      <w:pPr>
        <w:pStyle w:val="a3"/>
        <w:ind w:left="-284" w:firstLine="426"/>
        <w:jc w:val="both"/>
        <w:rPr>
          <w:sz w:val="24"/>
          <w:szCs w:val="24"/>
        </w:rPr>
      </w:pPr>
    </w:p>
    <w:p w:rsidR="002E0199" w:rsidRPr="003C2EC2" w:rsidRDefault="00840B00" w:rsidP="003C2EC2">
      <w:pPr>
        <w:ind w:left="-284" w:firstLine="426"/>
        <w:jc w:val="both"/>
        <w:rPr>
          <w:u w:val="single"/>
        </w:rPr>
      </w:pPr>
      <w:r w:rsidRPr="003C2EC2">
        <w:rPr>
          <w:b/>
          <w:u w:val="single"/>
        </w:rPr>
        <w:t>ПРИ РЕАЛИЗАЦИИ ПРОГРАММЫ ИСПОЛЬЗУЮТСЯ ЭЛЕМЕНТЫ ТЕХНОЛОГИЙ</w:t>
      </w:r>
      <w:r w:rsidRPr="003C2EC2">
        <w:rPr>
          <w:u w:val="single"/>
        </w:rPr>
        <w:t>:</w:t>
      </w:r>
    </w:p>
    <w:p w:rsidR="00A54445" w:rsidRPr="003C2EC2" w:rsidRDefault="00A54445" w:rsidP="003C2EC2">
      <w:pPr>
        <w:ind w:left="-284" w:firstLine="426"/>
        <w:jc w:val="both"/>
        <w:rPr>
          <w:u w:val="single"/>
        </w:rPr>
      </w:pPr>
    </w:p>
    <w:p w:rsidR="002E0199" w:rsidRPr="003C2EC2" w:rsidRDefault="002E0199" w:rsidP="003C2EC2">
      <w:pPr>
        <w:pStyle w:val="a9"/>
        <w:numPr>
          <w:ilvl w:val="0"/>
          <w:numId w:val="17"/>
        </w:numPr>
        <w:spacing w:before="0" w:after="0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личностно-ориентированного обучения, направленного на перевод обучения на субъективную основу с установкой на саморазвитие личности; </w:t>
      </w:r>
    </w:p>
    <w:p w:rsidR="002E0199" w:rsidRPr="003C2EC2" w:rsidRDefault="002E0199" w:rsidP="003C2EC2">
      <w:pPr>
        <w:pStyle w:val="a9"/>
        <w:numPr>
          <w:ilvl w:val="0"/>
          <w:numId w:val="17"/>
        </w:numPr>
        <w:spacing w:before="0" w:after="0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 развивающего обучения, в основе которого лежит способ обучения, направленный на включение внутренних механизмов личностного развития школьников; </w:t>
      </w:r>
    </w:p>
    <w:p w:rsidR="002E0199" w:rsidRPr="003C2EC2" w:rsidRDefault="002E0199" w:rsidP="003C2EC2">
      <w:pPr>
        <w:pStyle w:val="a9"/>
        <w:numPr>
          <w:ilvl w:val="0"/>
          <w:numId w:val="17"/>
        </w:numPr>
        <w:spacing w:before="0" w:after="0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объяснительно-иллюстративного обучения, суть которого в информировании, просвещении учащихся и организации их репродуктивной деятельности с целью выработки как общеучебных, так и специальных (предметных) знаний. </w:t>
      </w:r>
    </w:p>
    <w:p w:rsidR="002E0199" w:rsidRPr="003C2EC2" w:rsidRDefault="002E0199" w:rsidP="003C2EC2">
      <w:pPr>
        <w:pStyle w:val="a9"/>
        <w:numPr>
          <w:ilvl w:val="0"/>
          <w:numId w:val="17"/>
        </w:numPr>
        <w:spacing w:before="0" w:after="0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формирования учебной деятельности школьников, которая направлена на приобретение знаний с помощью решения учебных задач. В начале урока классу предлагаются учебные задачи, которые решаются по ходу урока, в конце урока, согласно этим задачам, проводится диагностирующая проверка результатов усвоения с помощью тестов. </w:t>
      </w:r>
    </w:p>
    <w:p w:rsidR="002E0199" w:rsidRPr="003C2EC2" w:rsidRDefault="002E0199" w:rsidP="003C2EC2">
      <w:pPr>
        <w:pStyle w:val="a9"/>
        <w:numPr>
          <w:ilvl w:val="0"/>
          <w:numId w:val="17"/>
        </w:numPr>
        <w:spacing w:before="100" w:beforeAutospacing="1" w:after="100" w:afterAutospacing="1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учебно-игровой деятельности, которая даёт положительный результат при условии её серьёзной подготовки, когда активен и ученик и учитель. Особое значение имеет хорошо разработанный сценарий игры, где чётко обозначены учебные задачи, каждая позиция игры, обозначены возможные методические приёмы выхода из сложной ситуации, спланированы способы оценки результатов; </w:t>
      </w:r>
    </w:p>
    <w:p w:rsidR="002E0199" w:rsidRPr="003C2EC2" w:rsidRDefault="002E0199" w:rsidP="003C2EC2">
      <w:pPr>
        <w:pStyle w:val="a9"/>
        <w:numPr>
          <w:ilvl w:val="0"/>
          <w:numId w:val="17"/>
        </w:numPr>
        <w:spacing w:before="100" w:beforeAutospacing="1" w:after="100" w:afterAutospacing="1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технология проблемного подхода.</w:t>
      </w:r>
    </w:p>
    <w:p w:rsidR="002E0199" w:rsidRPr="003C2EC2" w:rsidRDefault="002E0199" w:rsidP="003C2EC2">
      <w:pPr>
        <w:pStyle w:val="a9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   Также при реализации программы использовали и традиционные технологии, такие как технология формирования приёмов учебной работы, изложенная в виде правил, алгоритмов, образцов, планов описаний и характеристики объектов. </w:t>
      </w:r>
    </w:p>
    <w:p w:rsidR="00EE2C8E" w:rsidRPr="003C2EC2" w:rsidRDefault="002E0199" w:rsidP="003C2EC2">
      <w:pPr>
        <w:pStyle w:val="a9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 xml:space="preserve">   При реализации программы используются практически все методы организации учебно-познавательной деятельности, классифицирующиеся по характеру познавательной деятельности школьников (объяснительно-иллюстративный, репродуктивный, метод проблемного изложения, частично-поисковый); по источникам знаний (словесные, наглядные, практические); по логике раскрытия учебного материала (индуктивные и дедуктивные) и по степени самостоятельности учащихся; </w:t>
      </w:r>
      <w:r w:rsidRPr="003C2EC2">
        <w:rPr>
          <w:b/>
          <w:sz w:val="24"/>
          <w:szCs w:val="24"/>
        </w:rPr>
        <w:t xml:space="preserve"> </w:t>
      </w:r>
      <w:r w:rsidRPr="003C2EC2">
        <w:rPr>
          <w:sz w:val="24"/>
          <w:szCs w:val="24"/>
        </w:rPr>
        <w:t>обобщающая беседа по пройденному материалу, практические работы, работа с кластерами, , тестирование, фронтальный опрос, индивидуальная работа (карточки, устный опрос), дискуссии, проектная работа, составление презентаций, публикаций.</w:t>
      </w:r>
    </w:p>
    <w:p w:rsidR="008F1467" w:rsidRPr="003C2EC2" w:rsidRDefault="008F1467" w:rsidP="003C2EC2">
      <w:pPr>
        <w:pStyle w:val="a9"/>
        <w:ind w:left="-284" w:firstLine="426"/>
        <w:jc w:val="both"/>
        <w:rPr>
          <w:sz w:val="24"/>
          <w:szCs w:val="24"/>
        </w:rPr>
      </w:pPr>
    </w:p>
    <w:p w:rsidR="00A45321" w:rsidRPr="003C2EC2" w:rsidRDefault="00A45321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>ТРЕБОВАНИЯ К УРОВНЮ ПОДГОТОВКИ ОБУЧАЮЩИХСЯ</w:t>
      </w:r>
    </w:p>
    <w:p w:rsidR="00A45321" w:rsidRPr="003C2EC2" w:rsidRDefault="00A45321" w:rsidP="003C2EC2">
      <w:pPr>
        <w:ind w:left="-284" w:firstLine="426"/>
        <w:jc w:val="both"/>
        <w:rPr>
          <w:b/>
          <w:i/>
        </w:rPr>
      </w:pPr>
      <w:r w:rsidRPr="003C2EC2">
        <w:rPr>
          <w:b/>
          <w:i/>
        </w:rPr>
        <w:t>В результате изучения истории на базовом уровне ученик должен</w:t>
      </w:r>
    </w:p>
    <w:p w:rsidR="00A45321" w:rsidRPr="003C2EC2" w:rsidRDefault="00A45321" w:rsidP="003C2EC2">
      <w:pPr>
        <w:ind w:left="-284" w:firstLine="426"/>
        <w:jc w:val="both"/>
        <w:rPr>
          <w:b/>
        </w:rPr>
      </w:pPr>
      <w:r w:rsidRPr="003C2EC2">
        <w:rPr>
          <w:b/>
        </w:rPr>
        <w:t>Знать/понимать:</w:t>
      </w:r>
    </w:p>
    <w:p w:rsidR="00A45321" w:rsidRPr="003C2EC2" w:rsidRDefault="00A45321" w:rsidP="003C2EC2">
      <w:pPr>
        <w:numPr>
          <w:ilvl w:val="0"/>
          <w:numId w:val="6"/>
        </w:numPr>
        <w:ind w:left="-284" w:firstLine="426"/>
        <w:jc w:val="both"/>
        <w:rPr>
          <w:b/>
        </w:rPr>
      </w:pPr>
      <w:r w:rsidRPr="003C2EC2">
        <w:t>Основные факты, процессы и явления, характеризующие целостность и системность отечественной и всемирной истории;</w:t>
      </w:r>
    </w:p>
    <w:p w:rsidR="00A45321" w:rsidRPr="003C2EC2" w:rsidRDefault="00A45321" w:rsidP="003C2EC2">
      <w:pPr>
        <w:numPr>
          <w:ilvl w:val="0"/>
          <w:numId w:val="6"/>
        </w:numPr>
        <w:ind w:left="-284" w:firstLine="426"/>
        <w:jc w:val="both"/>
        <w:rPr>
          <w:b/>
        </w:rPr>
      </w:pPr>
      <w:r w:rsidRPr="003C2EC2">
        <w:t>Периодизацию отечественной истории;</w:t>
      </w:r>
    </w:p>
    <w:p w:rsidR="00A45321" w:rsidRPr="003C2EC2" w:rsidRDefault="00A45321" w:rsidP="003C2EC2">
      <w:pPr>
        <w:numPr>
          <w:ilvl w:val="0"/>
          <w:numId w:val="6"/>
        </w:numPr>
        <w:ind w:left="-284" w:firstLine="426"/>
        <w:jc w:val="both"/>
        <w:rPr>
          <w:b/>
        </w:rPr>
      </w:pPr>
      <w:r w:rsidRPr="003C2EC2">
        <w:t>Современные версии и трактовки важнейших проблем отечественной и всемирной истории;</w:t>
      </w:r>
    </w:p>
    <w:p w:rsidR="00A45321" w:rsidRPr="003C2EC2" w:rsidRDefault="00A45321" w:rsidP="003C2EC2">
      <w:pPr>
        <w:numPr>
          <w:ilvl w:val="0"/>
          <w:numId w:val="6"/>
        </w:numPr>
        <w:ind w:left="-284" w:firstLine="426"/>
        <w:jc w:val="both"/>
        <w:rPr>
          <w:b/>
        </w:rPr>
      </w:pPr>
      <w:r w:rsidRPr="003C2EC2">
        <w:t>Историческую обусловленность современных общественных процессов;</w:t>
      </w:r>
    </w:p>
    <w:p w:rsidR="00A45321" w:rsidRPr="003C2EC2" w:rsidRDefault="00A45321" w:rsidP="003C2EC2">
      <w:pPr>
        <w:numPr>
          <w:ilvl w:val="0"/>
          <w:numId w:val="6"/>
        </w:numPr>
        <w:ind w:left="-284" w:firstLine="426"/>
        <w:jc w:val="both"/>
        <w:rPr>
          <w:b/>
        </w:rPr>
      </w:pPr>
      <w:r w:rsidRPr="003C2EC2">
        <w:t>Особенности исторического пути России, её роль в мировом сообществе;</w:t>
      </w:r>
    </w:p>
    <w:p w:rsidR="00A45321" w:rsidRPr="003C2EC2" w:rsidRDefault="00A45321" w:rsidP="003C2EC2">
      <w:pPr>
        <w:ind w:left="-284" w:firstLine="426"/>
        <w:jc w:val="both"/>
        <w:rPr>
          <w:b/>
        </w:rPr>
      </w:pPr>
    </w:p>
    <w:p w:rsidR="00A45321" w:rsidRPr="003C2EC2" w:rsidRDefault="00A45321" w:rsidP="003C2EC2">
      <w:pPr>
        <w:ind w:left="-284" w:firstLine="426"/>
        <w:jc w:val="both"/>
      </w:pPr>
      <w:r w:rsidRPr="003C2EC2">
        <w:rPr>
          <w:b/>
        </w:rPr>
        <w:t>Уметь: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Проводить поиск исторической информации в источниках разного типа;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Анализировать историческую информацию, представленную в разных знаковых системах (текст, карта, схема, аудиовизуальный ряд);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lastRenderedPageBreak/>
        <w:t>Различать в исторической информации факты и мнения, исторические описания и исторические объяснения;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A45321" w:rsidRPr="003C2EC2" w:rsidRDefault="00A45321" w:rsidP="003C2EC2">
      <w:pPr>
        <w:pStyle w:val="a3"/>
        <w:ind w:left="-284" w:firstLine="426"/>
        <w:jc w:val="both"/>
        <w:rPr>
          <w:sz w:val="24"/>
          <w:szCs w:val="24"/>
        </w:rPr>
      </w:pPr>
    </w:p>
    <w:p w:rsidR="00A45321" w:rsidRPr="003C2EC2" w:rsidRDefault="00A45321" w:rsidP="003C2EC2">
      <w:pPr>
        <w:ind w:left="-284" w:firstLine="426"/>
        <w:jc w:val="both"/>
        <w:rPr>
          <w:b/>
        </w:rPr>
      </w:pPr>
      <w:r w:rsidRPr="003C2E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A45321" w:rsidRPr="003C2EC2" w:rsidRDefault="00A45321" w:rsidP="003C2EC2">
      <w:pPr>
        <w:ind w:left="-284" w:firstLine="426"/>
        <w:jc w:val="both"/>
      </w:pP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A45321" w:rsidRPr="003C2EC2" w:rsidRDefault="00A45321" w:rsidP="003C2EC2">
      <w:pPr>
        <w:pStyle w:val="a3"/>
        <w:numPr>
          <w:ilvl w:val="0"/>
          <w:numId w:val="13"/>
        </w:numPr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1F5F05" w:rsidRPr="003C2EC2" w:rsidRDefault="001F5F05" w:rsidP="003C2EC2">
      <w:pPr>
        <w:jc w:val="both"/>
        <w:rPr>
          <w:b/>
          <w:i/>
        </w:rPr>
      </w:pPr>
    </w:p>
    <w:p w:rsidR="002E0199" w:rsidRPr="003C2EC2" w:rsidRDefault="002E0199" w:rsidP="003C2EC2">
      <w:pPr>
        <w:ind w:left="-284" w:firstLine="426"/>
        <w:jc w:val="both"/>
        <w:rPr>
          <w:b/>
        </w:rPr>
      </w:pPr>
      <w:r w:rsidRPr="003C2EC2">
        <w:rPr>
          <w:b/>
        </w:rPr>
        <w:t>Место предмета в базисном учебном плане</w:t>
      </w:r>
    </w:p>
    <w:p w:rsidR="002E0199" w:rsidRPr="003C2EC2" w:rsidRDefault="002E0199" w:rsidP="003C2EC2">
      <w:pPr>
        <w:pStyle w:val="a3"/>
        <w:ind w:left="-284" w:firstLine="426"/>
        <w:jc w:val="both"/>
        <w:rPr>
          <w:sz w:val="24"/>
          <w:szCs w:val="24"/>
        </w:rPr>
      </w:pPr>
      <w:r w:rsidRPr="003C2EC2">
        <w:rPr>
          <w:sz w:val="24"/>
          <w:szCs w:val="24"/>
        </w:rPr>
        <w:t>Федеральный базисный учебный план для образовательных учреждений</w:t>
      </w:r>
      <w:r w:rsidR="003C2EC2" w:rsidRPr="003C2EC2">
        <w:rPr>
          <w:sz w:val="24"/>
          <w:szCs w:val="24"/>
        </w:rPr>
        <w:t xml:space="preserve"> Российской Федерации отводит 68</w:t>
      </w:r>
      <w:r w:rsidRPr="003C2EC2">
        <w:rPr>
          <w:sz w:val="24"/>
          <w:szCs w:val="24"/>
        </w:rPr>
        <w:t xml:space="preserve"> часов, из расчета 2 учебных часа в неделю. </w:t>
      </w:r>
      <w:r w:rsidR="00D53F35" w:rsidRPr="003C2EC2">
        <w:rPr>
          <w:sz w:val="24"/>
          <w:szCs w:val="24"/>
        </w:rPr>
        <w:t xml:space="preserve">Данная Рабочая программа разработана </w:t>
      </w:r>
      <w:r w:rsidRPr="003C2EC2">
        <w:rPr>
          <w:sz w:val="24"/>
          <w:szCs w:val="24"/>
        </w:rPr>
        <w:t xml:space="preserve">на основе Примерной программы основного общего образования по истории 10-11 класса для образовательных учреждений, Программы курса к учебнику А.Н. Сахарова, В.И. Буганова, Зырянова «История России с древнейших времён до конца </w:t>
      </w:r>
      <w:r w:rsidRPr="003C2EC2">
        <w:rPr>
          <w:sz w:val="24"/>
          <w:szCs w:val="24"/>
          <w:lang w:val="en-US"/>
        </w:rPr>
        <w:t>XIX</w:t>
      </w:r>
      <w:r w:rsidRPr="003C2EC2">
        <w:rPr>
          <w:sz w:val="24"/>
          <w:szCs w:val="24"/>
        </w:rPr>
        <w:t xml:space="preserve"> в.» для 10 класса общеобразовательных учреждений. Базовый и профильный уровни /автор С.И. Козленко, С.В. Агафонов. – М.: «Русское слово – учебник», 2013</w:t>
      </w:r>
    </w:p>
    <w:p w:rsidR="00926576" w:rsidRPr="003C2EC2" w:rsidRDefault="00926576" w:rsidP="003C2EC2">
      <w:pPr>
        <w:tabs>
          <w:tab w:val="left" w:pos="2985"/>
          <w:tab w:val="center" w:pos="4677"/>
          <w:tab w:val="left" w:pos="5160"/>
        </w:tabs>
        <w:ind w:left="-284" w:firstLine="426"/>
        <w:jc w:val="center"/>
      </w:pPr>
    </w:p>
    <w:p w:rsidR="00DD4E1B" w:rsidRPr="003C2EC2" w:rsidRDefault="00DD4E1B" w:rsidP="003C2EC2">
      <w:pPr>
        <w:tabs>
          <w:tab w:val="left" w:pos="2985"/>
          <w:tab w:val="center" w:pos="4677"/>
          <w:tab w:val="left" w:pos="5160"/>
        </w:tabs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 xml:space="preserve"> </w:t>
      </w:r>
      <w:r w:rsidR="008F1467" w:rsidRPr="003C2EC2">
        <w:rPr>
          <w:b/>
          <w:u w:val="single"/>
        </w:rPr>
        <w:t>СОДЕРЖАНИЕ ТЕМ УЧЕБНОГО КУРСА</w:t>
      </w:r>
    </w:p>
    <w:p w:rsidR="00DD4E1B" w:rsidRPr="003C2EC2" w:rsidRDefault="00DD4E1B" w:rsidP="003C2EC2">
      <w:pPr>
        <w:tabs>
          <w:tab w:val="left" w:pos="2985"/>
          <w:tab w:val="center" w:pos="4677"/>
          <w:tab w:val="left" w:pos="5160"/>
        </w:tabs>
        <w:ind w:left="-284" w:firstLine="426"/>
        <w:jc w:val="center"/>
      </w:pPr>
    </w:p>
    <w:p w:rsidR="00DD4E1B" w:rsidRPr="003C2EC2" w:rsidRDefault="005755C5" w:rsidP="003C2EC2">
      <w:pPr>
        <w:ind w:left="-284" w:firstLine="426"/>
        <w:jc w:val="both"/>
        <w:rPr>
          <w:b/>
          <w:u w:val="single"/>
        </w:rPr>
      </w:pPr>
      <w:r w:rsidRPr="003C2EC2">
        <w:rPr>
          <w:b/>
          <w:u w:val="single"/>
        </w:rPr>
        <w:t>Вводный урок  Роль и место России в мировом историческом процессе</w:t>
      </w:r>
      <w:r w:rsidR="00DD4E1B" w:rsidRPr="003C2EC2">
        <w:rPr>
          <w:b/>
          <w:u w:val="single"/>
        </w:rPr>
        <w:t xml:space="preserve"> (1 ч</w:t>
      </w:r>
      <w:r w:rsidRPr="003C2EC2">
        <w:rPr>
          <w:b/>
          <w:u w:val="single"/>
        </w:rPr>
        <w:t>ас</w:t>
      </w:r>
      <w:r w:rsidR="00DD4E1B" w:rsidRPr="003C2EC2">
        <w:rPr>
          <w:b/>
          <w:u w:val="single"/>
        </w:rPr>
        <w:t>)</w:t>
      </w:r>
    </w:p>
    <w:p w:rsidR="00DD4E1B" w:rsidRPr="003C2EC2" w:rsidRDefault="00DD4E1B" w:rsidP="003C2EC2">
      <w:pPr>
        <w:ind w:left="-284" w:firstLine="426"/>
        <w:jc w:val="both"/>
        <w:rPr>
          <w:i/>
        </w:rPr>
      </w:pPr>
      <w:r w:rsidRPr="003C2EC2">
        <w:t xml:space="preserve">Особенности становления и развития российской цивилизации. </w:t>
      </w:r>
      <w:r w:rsidRPr="003C2EC2">
        <w:rPr>
          <w:i/>
        </w:rPr>
        <w:t xml:space="preserve">Роль и место России в мировом развитии: история и современность. Источники по истории Отечества. </w:t>
      </w:r>
    </w:p>
    <w:p w:rsidR="00DD4E1B" w:rsidRPr="003C2EC2" w:rsidRDefault="00DD4E1B" w:rsidP="003C2EC2">
      <w:pPr>
        <w:ind w:left="-284" w:firstLine="426"/>
        <w:jc w:val="both"/>
        <w:rPr>
          <w:b/>
          <w:bCs/>
        </w:rPr>
      </w:pPr>
    </w:p>
    <w:p w:rsidR="005755C5" w:rsidRPr="003C2EC2" w:rsidRDefault="005755C5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 xml:space="preserve">Начало Руси  </w:t>
      </w:r>
      <w:r w:rsidRPr="003C2EC2">
        <w:rPr>
          <w:b/>
          <w:u w:val="single"/>
        </w:rPr>
        <w:tab/>
        <w:t>(4 часа)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производящему. Скотоводы и земледельцы. Появление металлических орудий и их влияние на первобытное общество. </w:t>
      </w:r>
    </w:p>
    <w:p w:rsidR="005755C5" w:rsidRPr="003C2EC2" w:rsidRDefault="00DD4E1B" w:rsidP="003C2EC2">
      <w:pPr>
        <w:ind w:left="-284" w:firstLine="426"/>
        <w:jc w:val="both"/>
      </w:pPr>
      <w:r w:rsidRPr="003C2EC2">
        <w:t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тюркоязычные племена. Занятия, общественный строй и верования восточных славян. Усиление роли племенных вождей, имущественное расслоение.</w:t>
      </w:r>
    </w:p>
    <w:p w:rsidR="005755C5" w:rsidRPr="003C2EC2" w:rsidRDefault="005755C5" w:rsidP="003C2EC2">
      <w:pPr>
        <w:ind w:left="-284" w:firstLine="426"/>
        <w:jc w:val="both"/>
      </w:pPr>
      <w:r w:rsidRPr="003C2EC2">
        <w:t xml:space="preserve"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Торговый путь «из варяг в греки». Походы на Византию. Принятие христианства. Развитие норм права на Руси. Категории населения. Княжеские усобицы. </w:t>
      </w:r>
    </w:p>
    <w:p w:rsidR="00DD4E1B" w:rsidRPr="003C2EC2" w:rsidRDefault="005755C5" w:rsidP="003C2EC2">
      <w:pPr>
        <w:ind w:left="-284" w:firstLine="426"/>
        <w:jc w:val="both"/>
      </w:pPr>
      <w:r w:rsidRPr="003C2EC2"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</w:t>
      </w:r>
      <w:r w:rsidR="00DD4E1B" w:rsidRPr="003C2EC2">
        <w:t xml:space="preserve">   </w:t>
      </w:r>
    </w:p>
    <w:p w:rsidR="00DD4E1B" w:rsidRPr="003C2EC2" w:rsidRDefault="00DD4E1B" w:rsidP="003C2EC2">
      <w:pPr>
        <w:ind w:left="-284" w:firstLine="426"/>
        <w:jc w:val="both"/>
      </w:pPr>
    </w:p>
    <w:p w:rsidR="00DD4E1B" w:rsidRPr="003C2EC2" w:rsidRDefault="005755C5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bCs/>
          <w:iCs/>
          <w:u w:val="single"/>
        </w:rPr>
        <w:lastRenderedPageBreak/>
        <w:t>Русь в Х</w:t>
      </w:r>
      <w:r w:rsidRPr="003C2EC2">
        <w:rPr>
          <w:b/>
          <w:bCs/>
          <w:iCs/>
          <w:u w:val="single"/>
          <w:lang w:val="en-US"/>
        </w:rPr>
        <w:t>I</w:t>
      </w:r>
      <w:r w:rsidRPr="003C2EC2">
        <w:rPr>
          <w:b/>
          <w:bCs/>
          <w:iCs/>
          <w:u w:val="single"/>
        </w:rPr>
        <w:t>-Х</w:t>
      </w:r>
      <w:r w:rsidRPr="003C2EC2">
        <w:rPr>
          <w:b/>
          <w:bCs/>
          <w:iCs/>
          <w:u w:val="single"/>
          <w:lang w:val="en-US"/>
        </w:rPr>
        <w:t>II</w:t>
      </w:r>
      <w:r w:rsidRPr="003C2EC2">
        <w:rPr>
          <w:b/>
          <w:bCs/>
          <w:iCs/>
          <w:u w:val="single"/>
        </w:rPr>
        <w:t xml:space="preserve"> вв. (7 часов)</w:t>
      </w:r>
    </w:p>
    <w:p w:rsidR="009B38EC" w:rsidRPr="003C2EC2" w:rsidRDefault="009B38EC" w:rsidP="003C2EC2">
      <w:pPr>
        <w:ind w:left="-284" w:firstLine="426"/>
        <w:jc w:val="both"/>
      </w:pPr>
      <w:r w:rsidRPr="003C2EC2">
        <w:t xml:space="preserve">           Правление Ярослава Мудрого. Княжеские усобицы. Внутренняя и внешняя политика Ярослава Мудрого. Право на Руси. «Русская правда». </w:t>
      </w:r>
    </w:p>
    <w:p w:rsidR="009B38EC" w:rsidRPr="003C2EC2" w:rsidRDefault="009B38EC" w:rsidP="003C2EC2">
      <w:pPr>
        <w:ind w:left="-284" w:firstLine="426"/>
        <w:jc w:val="both"/>
      </w:pPr>
      <w:r w:rsidRPr="003C2EC2">
        <w:t>Социально-экономическое развитие русского общества в ХI в. Дискуссии об уровне социально-экономического развития Древней Руси. Возникновение феодальной земельной собственности. Социальная структура общества. Категории населения. Государственное управление. Армия. Церковь. Право на Руси: «Русская правда Ярославичей».</w:t>
      </w:r>
    </w:p>
    <w:p w:rsidR="009B38EC" w:rsidRPr="003C2EC2" w:rsidRDefault="009B38EC" w:rsidP="003C2EC2">
      <w:pPr>
        <w:ind w:left="-284" w:firstLine="426"/>
        <w:jc w:val="both"/>
      </w:pPr>
      <w:r w:rsidRPr="003C2EC2">
        <w:t>Русское государство при потомках Ярослава Мудрого. Владимир Мономах</w:t>
      </w:r>
      <w:r w:rsidR="009202E8" w:rsidRPr="003C2EC2">
        <w:t>.</w:t>
      </w:r>
      <w:r w:rsidRPr="003C2EC2">
        <w:t xml:space="preserve"> Третья княжеская междоусобица. Борьба с половцами. Восстановление относительного единства Руси при Владимире Мономахе. Право на Руси: «Поучение Владимира Мономаха». Правление Мстислава Великого.</w:t>
      </w:r>
    </w:p>
    <w:p w:rsidR="00DD4E1B" w:rsidRPr="003C2EC2" w:rsidRDefault="009B38EC" w:rsidP="003C2EC2">
      <w:pPr>
        <w:ind w:left="-284" w:firstLine="426"/>
        <w:jc w:val="both"/>
      </w:pPr>
      <w:r w:rsidRPr="003C2EC2">
        <w:t>Политическая раздробленность Руси. Причины распада Древнерусского государства. Последствия раздробленности. Крупнейшие земли и княжества. Монархии и республики. Модели политического и социально-экономического развития русских земель: Новгородская земля, Галицко-Волынское княжество, Владимиро-Суздальское княжество Русь и степь. Идея единства Русской земли.</w:t>
      </w:r>
    </w:p>
    <w:p w:rsidR="009B38EC" w:rsidRPr="003C2EC2" w:rsidRDefault="009B38EC" w:rsidP="003C2EC2">
      <w:pPr>
        <w:ind w:left="-284" w:firstLine="426"/>
        <w:jc w:val="both"/>
      </w:pPr>
      <w:r w:rsidRPr="003C2EC2">
        <w:t>Культура Руси X- начала ХШ вв. Особенности древнерусской культуры. Христианская культура и языческие традиции. Создание славянской письменности. Летописи. Литература. Архитектура. Древнерусская живопись.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DD4E1B" w:rsidRPr="003C2EC2" w:rsidRDefault="00DD4E1B" w:rsidP="003C2EC2">
      <w:pPr>
        <w:ind w:left="-284" w:firstLine="426"/>
        <w:jc w:val="both"/>
      </w:pPr>
    </w:p>
    <w:p w:rsidR="00DD4E1B" w:rsidRPr="003C2EC2" w:rsidRDefault="00CC3998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>Русь в XIII-XV вв. (8</w:t>
      </w:r>
      <w:r w:rsidR="00DD4E1B" w:rsidRPr="003C2EC2">
        <w:rPr>
          <w:b/>
          <w:u w:val="single"/>
        </w:rPr>
        <w:t xml:space="preserve"> ч</w:t>
      </w:r>
      <w:r w:rsidRPr="003C2EC2">
        <w:rPr>
          <w:b/>
          <w:u w:val="single"/>
        </w:rPr>
        <w:t>асов</w:t>
      </w:r>
      <w:r w:rsidR="00DD4E1B" w:rsidRPr="003C2EC2">
        <w:rPr>
          <w:b/>
          <w:u w:val="single"/>
        </w:rPr>
        <w:t>)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</w:t>
      </w:r>
      <w:r w:rsidRPr="003C2EC2">
        <w:rPr>
          <w:lang w:val="en-US"/>
        </w:rPr>
        <w:t>XII</w:t>
      </w:r>
      <w:r w:rsidRPr="003C2EC2">
        <w:t xml:space="preserve"> – начале </w:t>
      </w:r>
      <w:r w:rsidRPr="003C2EC2">
        <w:rPr>
          <w:lang w:val="en-US"/>
        </w:rPr>
        <w:t>XIII</w:t>
      </w:r>
      <w:r w:rsidRPr="003C2EC2">
        <w:t xml:space="preserve"> вв. Монархии и республики. Православная Церковь и идея единства Русской земли. Русь и Степь. Расцвет культуры домонгольской Руси.</w:t>
      </w:r>
    </w:p>
    <w:p w:rsidR="00DD4E1B" w:rsidRPr="003C2EC2" w:rsidRDefault="00DD4E1B" w:rsidP="003C2EC2">
      <w:pPr>
        <w:ind w:left="-284" w:firstLine="426"/>
        <w:jc w:val="both"/>
      </w:pPr>
      <w:r w:rsidRPr="003C2EC2"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Культурное развитие русских земель и княжеств в конце </w:t>
      </w:r>
      <w:r w:rsidRPr="003C2EC2">
        <w:rPr>
          <w:lang w:val="en-US"/>
        </w:rPr>
        <w:t>XIII</w:t>
      </w:r>
      <w:r w:rsidR="009202E8" w:rsidRPr="003C2EC2">
        <w:t xml:space="preserve"> –</w:t>
      </w:r>
      <w:r w:rsidRPr="003C2EC2">
        <w:t xml:space="preserve">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DD4E1B" w:rsidRPr="003C2EC2" w:rsidRDefault="00DD4E1B" w:rsidP="003C2EC2">
      <w:pPr>
        <w:tabs>
          <w:tab w:val="left" w:pos="2985"/>
          <w:tab w:val="center" w:pos="4677"/>
          <w:tab w:val="left" w:pos="5160"/>
        </w:tabs>
        <w:ind w:left="-284" w:firstLine="426"/>
        <w:jc w:val="center"/>
      </w:pPr>
    </w:p>
    <w:p w:rsidR="00DD4E1B" w:rsidRPr="003C2EC2" w:rsidRDefault="00D76519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 xml:space="preserve">Россия в </w:t>
      </w:r>
      <w:r w:rsidR="00DD4E1B" w:rsidRPr="003C2EC2">
        <w:rPr>
          <w:b/>
          <w:u w:val="single"/>
        </w:rPr>
        <w:t>XV</w:t>
      </w:r>
      <w:r w:rsidRPr="003C2EC2">
        <w:rPr>
          <w:b/>
          <w:u w:val="single"/>
          <w:lang w:val="en-US"/>
        </w:rPr>
        <w:t>I</w:t>
      </w:r>
      <w:r w:rsidRPr="003C2EC2">
        <w:rPr>
          <w:b/>
          <w:u w:val="single"/>
        </w:rPr>
        <w:t xml:space="preserve"> вв. (3</w:t>
      </w:r>
      <w:r w:rsidR="00DD4E1B" w:rsidRPr="003C2EC2">
        <w:rPr>
          <w:b/>
          <w:u w:val="single"/>
        </w:rPr>
        <w:t xml:space="preserve"> ч)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</w:t>
      </w:r>
      <w:r w:rsidRPr="003C2EC2">
        <w:lastRenderedPageBreak/>
        <w:t xml:space="preserve">Опричнина. Учреждение патриаршества. Расширение территории России в XVI в. Рост международного авторитета Российского государства. </w:t>
      </w:r>
    </w:p>
    <w:p w:rsidR="009202E8" w:rsidRPr="003C2EC2" w:rsidRDefault="009202E8" w:rsidP="003C2EC2">
      <w:pPr>
        <w:ind w:left="-284" w:firstLine="426"/>
        <w:jc w:val="both"/>
      </w:pPr>
    </w:p>
    <w:p w:rsidR="00D76519" w:rsidRPr="003C2EC2" w:rsidRDefault="00D76519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 xml:space="preserve">Россия в </w:t>
      </w:r>
      <w:r w:rsidRPr="003C2EC2">
        <w:rPr>
          <w:b/>
          <w:u w:val="single"/>
          <w:lang w:val="en-US"/>
        </w:rPr>
        <w:t>XVII</w:t>
      </w:r>
      <w:r w:rsidRPr="003C2EC2">
        <w:rPr>
          <w:b/>
          <w:u w:val="single"/>
        </w:rPr>
        <w:t xml:space="preserve"> в</w:t>
      </w:r>
      <w:r w:rsidRPr="003C2EC2">
        <w:rPr>
          <w:u w:val="single"/>
        </w:rPr>
        <w:t>.</w:t>
      </w:r>
      <w:r w:rsidRPr="003C2EC2">
        <w:rPr>
          <w:b/>
          <w:u w:val="single"/>
        </w:rPr>
        <w:t xml:space="preserve"> (10 часов)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Причины и характер Смуты. Пресечение правящей династии. Боярские группировки. Обострение социально-экономических противоречий. Борьба против агрессии Речи Посполитой и Швеции. Национальный подъем в России. Восстановление независимости страны.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Земской собор </w:t>
      </w:r>
      <w:smartTag w:uri="urn:schemas-microsoft-com:office:smarttags" w:element="metricconverter">
        <w:smartTagPr>
          <w:attr w:name="ProductID" w:val="1613 г"/>
        </w:smartTagPr>
        <w:r w:rsidRPr="003C2EC2">
          <w:t>1613 г</w:t>
        </w:r>
      </w:smartTag>
      <w:r w:rsidRPr="003C2EC2">
        <w:t xml:space="preserve">. и восстановление самодержавия. Первые Романовы. Расширение территории Российского государства в </w:t>
      </w:r>
      <w:r w:rsidRPr="003C2EC2">
        <w:rPr>
          <w:lang w:val="en-US"/>
        </w:rPr>
        <w:t>XVII</w:t>
      </w:r>
      <w:r w:rsidRPr="003C2EC2">
        <w:t xml:space="preserve"> в. Вхождение Левобережной Украины в состав России. Освоение Сибири. Участие России в войнах в </w:t>
      </w:r>
      <w:r w:rsidRPr="003C2EC2">
        <w:rPr>
          <w:lang w:val="en-US"/>
        </w:rPr>
        <w:t>XVII</w:t>
      </w:r>
      <w:r w:rsidRPr="003C2EC2">
        <w:t xml:space="preserve"> в.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>Культура народов Российского го</w:t>
      </w:r>
      <w:r w:rsidR="009202E8" w:rsidRPr="003C2EC2">
        <w:t xml:space="preserve">сударства в </w:t>
      </w:r>
      <w:r w:rsidRPr="003C2EC2">
        <w:t xml:space="preserve">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 </w:t>
      </w:r>
    </w:p>
    <w:p w:rsidR="00DB0635" w:rsidRPr="003C2EC2" w:rsidRDefault="00DB0635" w:rsidP="003C2EC2">
      <w:pPr>
        <w:ind w:left="-284" w:firstLine="426"/>
        <w:jc w:val="both"/>
      </w:pPr>
    </w:p>
    <w:p w:rsidR="00DD4E1B" w:rsidRPr="003C2EC2" w:rsidRDefault="00DD4E1B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 xml:space="preserve">Россия в XVIII </w:t>
      </w:r>
      <w:r w:rsidR="00D76519" w:rsidRPr="003C2EC2">
        <w:rPr>
          <w:b/>
          <w:u w:val="single"/>
        </w:rPr>
        <w:t>в. (12</w:t>
      </w:r>
      <w:r w:rsidRPr="003C2EC2">
        <w:rPr>
          <w:b/>
          <w:u w:val="single"/>
        </w:rPr>
        <w:t xml:space="preserve"> ч)</w:t>
      </w:r>
    </w:p>
    <w:p w:rsidR="004F3C52" w:rsidRPr="003C2EC2" w:rsidRDefault="00DD4E1B" w:rsidP="003C2EC2">
      <w:pPr>
        <w:ind w:left="-284" w:firstLine="426"/>
        <w:jc w:val="both"/>
      </w:pPr>
      <w:r w:rsidRPr="003C2EC2">
        <w:t xml:space="preserve"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 </w:t>
      </w:r>
    </w:p>
    <w:p w:rsidR="004F3C52" w:rsidRPr="003C2EC2" w:rsidRDefault="004F3C52" w:rsidP="003C2EC2">
      <w:pPr>
        <w:ind w:left="-284" w:firstLine="426"/>
        <w:jc w:val="both"/>
      </w:pPr>
      <w:r w:rsidRPr="003C2EC2">
        <w:t xml:space="preserve">Внешняя политика Петра I. Необходимость для России получения выхода к морям. Азовские походы. Северная война: причины, основные сражения на суше и на море, итоги и значение. Прутский и Каспийский походы. </w:t>
      </w:r>
    </w:p>
    <w:p w:rsidR="004F3C52" w:rsidRPr="003C2EC2" w:rsidRDefault="004F3C52" w:rsidP="003C2EC2">
      <w:pPr>
        <w:ind w:left="-284" w:firstLine="426"/>
        <w:jc w:val="both"/>
      </w:pPr>
      <w:r w:rsidRPr="003C2EC2">
        <w:t>Россия в период дворцовых переворотов. Упрочение сословного общества. Особенности экономики России в первой половине ХVIII в. Внешняя политика России в первой половине ХVII в. Семилетняя война. Превращение России в мировую державу.</w:t>
      </w:r>
    </w:p>
    <w:p w:rsidR="004F3C52" w:rsidRPr="003C2EC2" w:rsidRDefault="004F3C52" w:rsidP="003C2EC2">
      <w:pPr>
        <w:ind w:left="-284" w:firstLine="426"/>
        <w:jc w:val="both"/>
      </w:pPr>
      <w:r w:rsidRPr="003C2EC2">
        <w:t>«Просвещенный абсолютизм». Реформы Екатерины Великой. Превращение дворянства в господствующее сословие.</w:t>
      </w:r>
    </w:p>
    <w:p w:rsidR="004F3C52" w:rsidRPr="003C2EC2" w:rsidRDefault="004F3C52" w:rsidP="003C2EC2">
      <w:pPr>
        <w:ind w:left="-284" w:firstLine="426"/>
        <w:jc w:val="both"/>
      </w:pPr>
      <w:r w:rsidRPr="003C2EC2">
        <w:t>Превращение России в мировую державу. Основные направления внешней политики: борьба за выход в Черное море, присоединение земель Речи Посполитой. Русско-турецкие войны 1735-1739гг., 1768-1771гг, 1787-1791гг. Разделы Речи Посполитой.</w:t>
      </w:r>
    </w:p>
    <w:p w:rsidR="004F3C52" w:rsidRPr="003C2EC2" w:rsidRDefault="004F3C52" w:rsidP="003C2EC2">
      <w:pPr>
        <w:ind w:left="-284" w:firstLine="426"/>
        <w:jc w:val="both"/>
      </w:pPr>
      <w:r w:rsidRPr="003C2EC2">
        <w:t>Господство крепостного права. Меры «экономического либерализма» Екатерины. Зарождение капиталистических отношений. Создание новой системы управления городами. Упрочение сословного общества</w:t>
      </w:r>
    </w:p>
    <w:p w:rsidR="004F3C52" w:rsidRPr="003C2EC2" w:rsidRDefault="004F3C52" w:rsidP="003C2EC2">
      <w:pPr>
        <w:ind w:left="-284" w:firstLine="426"/>
        <w:jc w:val="both"/>
      </w:pPr>
      <w:r w:rsidRPr="003C2EC2">
        <w:t>Астраханское восстание. Восстание Кондратия Булавина. Движения работных людей. Крестьянская война под руководством Е. Пугачева: причины, ход, особенности, результаты.</w:t>
      </w:r>
    </w:p>
    <w:p w:rsidR="009202E8" w:rsidRPr="003C2EC2" w:rsidRDefault="004F3C52" w:rsidP="003C2EC2">
      <w:pPr>
        <w:ind w:left="-284" w:firstLine="426"/>
        <w:jc w:val="both"/>
      </w:pPr>
      <w:r w:rsidRPr="003C2EC2">
        <w:t xml:space="preserve">Культура нардов России и ее связи с европейской и мировой культурой ХVIII в. «Культурная революция» в России в начале XVIII b. Образование. Русское просвещение. Издательская деятельность. М. В. Ломоносов и его вклад в науку, и культуру России. Становление российской науки. Литература. Портретная живопись. Архитектура: стиль барокко, классицизм. Итоги развития русской культуры в XVIII в. Синодальный период в истории русской православной церкви. Старообрядчество. </w:t>
      </w:r>
    </w:p>
    <w:p w:rsidR="00DD4E1B" w:rsidRPr="003C2EC2" w:rsidRDefault="00DD4E1B" w:rsidP="003C2EC2">
      <w:pPr>
        <w:ind w:left="-284" w:firstLine="426"/>
        <w:jc w:val="both"/>
      </w:pPr>
    </w:p>
    <w:p w:rsidR="00D76519" w:rsidRPr="003C2EC2" w:rsidRDefault="00D76519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>Россия в первой половине XIX в.</w:t>
      </w:r>
      <w:r w:rsidR="00B12871" w:rsidRPr="003C2EC2">
        <w:rPr>
          <w:b/>
          <w:u w:val="single"/>
        </w:rPr>
        <w:t xml:space="preserve"> (11 часов)</w:t>
      </w:r>
    </w:p>
    <w:p w:rsidR="00B12871" w:rsidRPr="003C2EC2" w:rsidRDefault="00B12871" w:rsidP="003C2EC2">
      <w:pPr>
        <w:ind w:left="-284" w:firstLine="426"/>
        <w:jc w:val="both"/>
      </w:pPr>
      <w:r w:rsidRPr="003C2EC2">
        <w:t xml:space="preserve">Общая характеристика России в начале ХIХ в. Новое в экономике России. Рост внутренней и внешней торговли. Развитие промышленности. Крепостная мануфактура и мануфактура с вольнонаемным трудом. Начало промышленного переворота: причины, основных достижения, их </w:t>
      </w:r>
      <w:r w:rsidRPr="003C2EC2">
        <w:lastRenderedPageBreak/>
        <w:t>влияние на экономику. Состояние сельского хозяйства. Крепостное хозяйство и влияние на него рыночных отношений. Население России. Взаимоотношения между сословиями.</w:t>
      </w:r>
    </w:p>
    <w:p w:rsidR="00B12871" w:rsidRPr="003C2EC2" w:rsidRDefault="00B12871" w:rsidP="003C2EC2">
      <w:pPr>
        <w:ind w:left="-284" w:firstLine="426"/>
        <w:jc w:val="both"/>
      </w:pPr>
      <w:r w:rsidRPr="003C2EC2">
        <w:t>Внутренняя политика Александра I. Негласный комитет. Реформы государственной системы первой четверти ХIХ в. Реформы Александра I. М. М. Сперанский и его проекты. Причины изменения внутриполитического курса. Аракчеевщина. Движение декабристов. Участники, цели, программные документы. Выступление декабристов 14 декабря 1825г.</w:t>
      </w:r>
    </w:p>
    <w:p w:rsidR="00B12871" w:rsidRPr="003C2EC2" w:rsidRDefault="00B12871" w:rsidP="003C2EC2">
      <w:pPr>
        <w:ind w:left="-284" w:firstLine="426"/>
        <w:jc w:val="both"/>
      </w:pPr>
      <w:r w:rsidRPr="003C2EC2">
        <w:t>Внешняя политика Александра I .Основные направления, способы реализации, результаты. Участие России в коалициях. Тильзитский мир. Отечественная война 1812 г. Силы сторон. Причины, основные события войны. Народная война. Итоги и причины победы в войне. Заграничные походы русской армии 1813–1814гг. Венский конгресс.</w:t>
      </w:r>
    </w:p>
    <w:p w:rsidR="00B12871" w:rsidRPr="003C2EC2" w:rsidRDefault="00B12871" w:rsidP="003C2EC2">
      <w:pPr>
        <w:ind w:left="-284" w:firstLine="426"/>
        <w:jc w:val="both"/>
      </w:pPr>
      <w:r w:rsidRPr="003C2EC2">
        <w:t xml:space="preserve">Внутренняя политика Николая I. </w:t>
      </w:r>
    </w:p>
    <w:p w:rsidR="00B12871" w:rsidRPr="003C2EC2" w:rsidRDefault="00B12871" w:rsidP="003C2EC2">
      <w:pPr>
        <w:ind w:left="-284" w:firstLine="426"/>
        <w:jc w:val="both"/>
      </w:pPr>
      <w:r w:rsidRPr="003C2EC2">
        <w:t>Реформы государственной системы управления во второй четверти ХIХ в. Теория «официальной народности» С.С. Уварова. Усиление государственного аппарата и режима личной власти Николая I. Социально-экономические преобразования. Кодификация законодательства.</w:t>
      </w:r>
    </w:p>
    <w:p w:rsidR="00B12871" w:rsidRPr="003C2EC2" w:rsidRDefault="00B12871" w:rsidP="003C2EC2">
      <w:pPr>
        <w:ind w:left="-284" w:firstLine="426"/>
        <w:jc w:val="both"/>
      </w:pPr>
      <w:r w:rsidRPr="003C2EC2">
        <w:t xml:space="preserve"> Внешняя политика Николая I.Восточное направление внешней политики. Имперская внешняя политика. Нарастание противоречий между Россией и Англией, и Францией в Восточном вопросе. Крымская война: причины, основные события, результаты. Кавказская война.</w:t>
      </w:r>
    </w:p>
    <w:p w:rsidR="00B12871" w:rsidRPr="003C2EC2" w:rsidRDefault="00B12871" w:rsidP="003C2EC2">
      <w:pPr>
        <w:ind w:left="-284" w:firstLine="426"/>
        <w:jc w:val="both"/>
      </w:pPr>
      <w:r w:rsidRPr="003C2EC2">
        <w:t xml:space="preserve">            Общественно-политические течения первой половины ХIХ в. Консерваторы. Кружки 20-30-х гг. «Философское письмо» П.Я. Чаадаева. Западники, славянофилы, их взгляды, деятельность. Русский утопический социализм. А.И. Герцен. Петрашевцы.</w:t>
      </w:r>
    </w:p>
    <w:p w:rsidR="00B12871" w:rsidRPr="003C2EC2" w:rsidRDefault="00B12871" w:rsidP="003C2EC2">
      <w:pPr>
        <w:ind w:left="-284" w:firstLine="426"/>
        <w:jc w:val="both"/>
      </w:pPr>
      <w:r w:rsidRPr="003C2EC2">
        <w:t xml:space="preserve">           Культура России первой половины ХIХ в. Культура народов России и ее связи с европейской и мировой культурой первой половины ХIХ в. Образование. Наука. Русские путешественники. Архитектура и скульптура. Живопись. Театр и музыка. Журналистика. Русская православная церковь в первой половине ХIХ в. </w:t>
      </w:r>
    </w:p>
    <w:p w:rsidR="00DD4E1B" w:rsidRPr="003C2EC2" w:rsidRDefault="00DD4E1B" w:rsidP="003C2EC2">
      <w:pPr>
        <w:ind w:left="-284" w:firstLine="426"/>
        <w:jc w:val="both"/>
      </w:pPr>
    </w:p>
    <w:p w:rsidR="00DD4E1B" w:rsidRPr="003C2EC2" w:rsidRDefault="00DD4E1B" w:rsidP="003C2EC2">
      <w:pPr>
        <w:ind w:left="-284" w:firstLine="426"/>
        <w:jc w:val="center"/>
        <w:rPr>
          <w:b/>
          <w:u w:val="single"/>
        </w:rPr>
      </w:pPr>
      <w:r w:rsidRPr="003C2EC2">
        <w:rPr>
          <w:b/>
          <w:u w:val="single"/>
        </w:rPr>
        <w:t>Россия во второй полов</w:t>
      </w:r>
      <w:r w:rsidR="00B12871" w:rsidRPr="003C2EC2">
        <w:rPr>
          <w:b/>
          <w:u w:val="single"/>
        </w:rPr>
        <w:t xml:space="preserve">ине XIX </w:t>
      </w:r>
      <w:r w:rsidR="009202E8" w:rsidRPr="003C2EC2">
        <w:rPr>
          <w:b/>
          <w:u w:val="single"/>
        </w:rPr>
        <w:t>в. (11</w:t>
      </w:r>
      <w:r w:rsidR="00B12871" w:rsidRPr="003C2EC2">
        <w:rPr>
          <w:b/>
          <w:u w:val="single"/>
        </w:rPr>
        <w:t xml:space="preserve"> </w:t>
      </w:r>
      <w:r w:rsidRPr="003C2EC2">
        <w:rPr>
          <w:b/>
          <w:u w:val="single"/>
        </w:rPr>
        <w:t>ч</w:t>
      </w:r>
      <w:r w:rsidR="00B12871" w:rsidRPr="003C2EC2">
        <w:rPr>
          <w:b/>
          <w:u w:val="single"/>
        </w:rPr>
        <w:t>асов</w:t>
      </w:r>
      <w:r w:rsidRPr="003C2EC2">
        <w:rPr>
          <w:b/>
          <w:u w:val="single"/>
        </w:rPr>
        <w:t>)</w:t>
      </w:r>
    </w:p>
    <w:p w:rsidR="00DD4E1B" w:rsidRPr="003C2EC2" w:rsidRDefault="00DD4E1B" w:rsidP="003C2EC2">
      <w:pPr>
        <w:ind w:left="-284" w:firstLine="426"/>
        <w:jc w:val="both"/>
      </w:pPr>
      <w:r w:rsidRPr="003C2EC2">
        <w:t>Отмена крепостного права. Реформы 1860-х – 1870-х гг. Самодержавие и сословный строй в условиях модернизационных процессов. Выступления разночинной интеллигенции. Народничество. Политический террор. Политика контрреформ.</w:t>
      </w:r>
    </w:p>
    <w:p w:rsidR="00DD4E1B" w:rsidRPr="003C2EC2" w:rsidRDefault="00DD4E1B" w:rsidP="003C2EC2">
      <w:pPr>
        <w:ind w:left="-284" w:firstLine="426"/>
        <w:jc w:val="both"/>
      </w:pPr>
      <w:r w:rsidRPr="003C2EC2">
        <w:t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Роль общины в жизни крестьянства.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Идейные течения, политические партии и общественные движения в России на рубеже веков XIX-XX вв. Революция 1905-1907 гг. и ее итоги. Становление российского парламентаризма.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 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</w:t>
      </w:r>
      <w:smartTag w:uri="urn:schemas-microsoft-com:office:smarttags" w:element="metricconverter">
        <w:smartTagPr>
          <w:attr w:name="ProductID" w:val="1917 г"/>
        </w:smartTagPr>
        <w:r w:rsidRPr="003C2EC2">
          <w:t>1917 г</w:t>
        </w:r>
      </w:smartTag>
      <w:r w:rsidRPr="003C2EC2">
        <w:t xml:space="preserve">. </w:t>
      </w:r>
    </w:p>
    <w:p w:rsidR="00DD4E1B" w:rsidRPr="003C2EC2" w:rsidRDefault="00DD4E1B" w:rsidP="003C2EC2">
      <w:pPr>
        <w:ind w:left="-284" w:firstLine="426"/>
        <w:jc w:val="both"/>
      </w:pPr>
      <w:r w:rsidRPr="003C2EC2">
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</w:t>
      </w:r>
      <w:r w:rsidRPr="003C2EC2">
        <w:rPr>
          <w:lang w:val="en-US"/>
        </w:rPr>
        <w:t>XIX</w:t>
      </w:r>
      <w:r w:rsidRPr="003C2EC2">
        <w:t xml:space="preserve"> в. Новаторские тенденции в развитии художественной культуры. Идейные искания российской интеллигенции в начале ХХ в. Русская религиозная философия. Отражение духовного кризиса в художественной культуре декаданса. </w:t>
      </w:r>
    </w:p>
    <w:p w:rsidR="00DD4E1B" w:rsidRPr="003C2EC2" w:rsidRDefault="00DD4E1B" w:rsidP="00DD4E1B">
      <w:pPr>
        <w:ind w:firstLine="709"/>
        <w:jc w:val="both"/>
      </w:pPr>
    </w:p>
    <w:p w:rsidR="00116E49" w:rsidRPr="003C2EC2" w:rsidRDefault="00116E49" w:rsidP="00712D47">
      <w:pPr>
        <w:jc w:val="center"/>
        <w:rPr>
          <w:b/>
          <w:color w:val="000000"/>
          <w:u w:val="single"/>
        </w:rPr>
      </w:pPr>
    </w:p>
    <w:p w:rsidR="00712D47" w:rsidRPr="003C2EC2" w:rsidRDefault="00712D47" w:rsidP="00840B00">
      <w:pPr>
        <w:ind w:firstLine="709"/>
        <w:jc w:val="center"/>
        <w:rPr>
          <w:b/>
          <w:color w:val="000000"/>
          <w:u w:val="single"/>
        </w:rPr>
      </w:pPr>
    </w:p>
    <w:p w:rsidR="00926576" w:rsidRDefault="00926576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Default="003C2EC2" w:rsidP="00C038F8">
      <w:pPr>
        <w:ind w:firstLine="709"/>
        <w:rPr>
          <w:b/>
          <w:color w:val="000000"/>
          <w:u w:val="single"/>
        </w:rPr>
      </w:pPr>
    </w:p>
    <w:p w:rsidR="003C2EC2" w:rsidRPr="003C2EC2" w:rsidRDefault="003C2EC2" w:rsidP="00C038F8">
      <w:pPr>
        <w:ind w:firstLine="709"/>
        <w:rPr>
          <w:b/>
          <w:color w:val="000000"/>
          <w:u w:val="single"/>
        </w:rPr>
      </w:pPr>
    </w:p>
    <w:p w:rsidR="00A45321" w:rsidRPr="003C2EC2" w:rsidRDefault="00A45321" w:rsidP="00A45321">
      <w:pPr>
        <w:jc w:val="center"/>
        <w:rPr>
          <w:b/>
          <w:u w:val="single"/>
        </w:rPr>
      </w:pPr>
      <w:r w:rsidRPr="003C2EC2">
        <w:rPr>
          <w:b/>
          <w:u w:val="single"/>
        </w:rPr>
        <w:t>УЧЕБНО – ТЕМАТИЧЕСКИЙ ПЛАН</w:t>
      </w:r>
    </w:p>
    <w:p w:rsidR="00A45321" w:rsidRPr="003C2EC2" w:rsidRDefault="00A45321" w:rsidP="00A45321">
      <w:pPr>
        <w:pStyle w:val="a3"/>
        <w:ind w:left="0"/>
        <w:jc w:val="both"/>
        <w:rPr>
          <w:sz w:val="24"/>
          <w:szCs w:val="24"/>
        </w:rPr>
      </w:pPr>
    </w:p>
    <w:p w:rsidR="00A45321" w:rsidRPr="003C2EC2" w:rsidRDefault="00A45321" w:rsidP="00A45321">
      <w:pPr>
        <w:jc w:val="center"/>
      </w:pPr>
    </w:p>
    <w:tbl>
      <w:tblPr>
        <w:tblStyle w:val="a8"/>
        <w:tblW w:w="9919" w:type="dxa"/>
        <w:tblLook w:val="04A0" w:firstRow="1" w:lastRow="0" w:firstColumn="1" w:lastColumn="0" w:noHBand="0" w:noVBand="1"/>
      </w:tblPr>
      <w:tblGrid>
        <w:gridCol w:w="993"/>
        <w:gridCol w:w="7933"/>
        <w:gridCol w:w="993"/>
      </w:tblGrid>
      <w:tr w:rsidR="003C2EC2" w:rsidRPr="003C2EC2" w:rsidTr="003C2EC2">
        <w:tc>
          <w:tcPr>
            <w:tcW w:w="993" w:type="dxa"/>
            <w:shd w:val="clear" w:color="auto" w:fill="F2DBDB" w:themeFill="accent2" w:themeFillTint="33"/>
          </w:tcPr>
          <w:p w:rsidR="003C2EC2" w:rsidRPr="003C2EC2" w:rsidRDefault="003C2EC2" w:rsidP="00A45321">
            <w:pPr>
              <w:jc w:val="center"/>
            </w:pPr>
            <w:r w:rsidRPr="003C2EC2">
              <w:t>№</w:t>
            </w:r>
          </w:p>
          <w:p w:rsidR="003C2EC2" w:rsidRPr="003C2EC2" w:rsidRDefault="003C2EC2" w:rsidP="00A45321">
            <w:pPr>
              <w:jc w:val="center"/>
            </w:pPr>
            <w:r w:rsidRPr="003C2EC2">
              <w:t>раздела</w:t>
            </w:r>
          </w:p>
        </w:tc>
        <w:tc>
          <w:tcPr>
            <w:tcW w:w="7933" w:type="dxa"/>
            <w:shd w:val="clear" w:color="auto" w:fill="F2DBDB" w:themeFill="accent2" w:themeFillTint="33"/>
          </w:tcPr>
          <w:p w:rsidR="003C2EC2" w:rsidRPr="003C2EC2" w:rsidRDefault="003C2EC2" w:rsidP="003C2EC2">
            <w:pPr>
              <w:jc w:val="center"/>
            </w:pPr>
            <w:r w:rsidRPr="003C2EC2">
              <w:t xml:space="preserve">Название раздела </w:t>
            </w:r>
          </w:p>
        </w:tc>
        <w:tc>
          <w:tcPr>
            <w:tcW w:w="993" w:type="dxa"/>
            <w:shd w:val="clear" w:color="auto" w:fill="F2DBDB" w:themeFill="accent2" w:themeFillTint="33"/>
          </w:tcPr>
          <w:p w:rsidR="003C2EC2" w:rsidRPr="003C2EC2" w:rsidRDefault="003C2EC2" w:rsidP="00A45321">
            <w:pPr>
              <w:jc w:val="center"/>
            </w:pPr>
            <w:r w:rsidRPr="003C2EC2">
              <w:t>Кол-во часов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>Вводный урок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 ч.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2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>Начало Руси.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4 ч.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>
              <w:t>3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Русь в </w:t>
            </w:r>
            <w:r w:rsidRPr="003C2EC2">
              <w:rPr>
                <w:lang w:val="en-US"/>
              </w:rPr>
              <w:t>XI</w:t>
            </w:r>
            <w:r w:rsidRPr="003C2EC2">
              <w:t xml:space="preserve"> –</w:t>
            </w:r>
            <w:r w:rsidRPr="003C2EC2">
              <w:rPr>
                <w:lang w:val="en-US"/>
              </w:rPr>
              <w:t>XII</w:t>
            </w:r>
            <w:r w:rsidRPr="003C2EC2">
              <w:t xml:space="preserve"> вв.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7 ч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4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Русь в </w:t>
            </w:r>
            <w:r w:rsidRPr="003C2EC2">
              <w:rPr>
                <w:lang w:val="en-US"/>
              </w:rPr>
              <w:t>XIII</w:t>
            </w:r>
            <w:r w:rsidRPr="003C2EC2">
              <w:t>-</w:t>
            </w:r>
            <w:r w:rsidRPr="003C2EC2">
              <w:rPr>
                <w:lang w:val="en-US"/>
              </w:rPr>
              <w:t>XV</w:t>
            </w:r>
            <w:r w:rsidRPr="003C2EC2">
              <w:t xml:space="preserve"> вв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8 ч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5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Россия в </w:t>
            </w:r>
            <w:r w:rsidRPr="003C2EC2">
              <w:rPr>
                <w:lang w:val="en-US"/>
              </w:rPr>
              <w:t>XVI</w:t>
            </w:r>
            <w:r w:rsidRPr="003C2EC2">
              <w:t xml:space="preserve"> в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3 ч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6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Россия в </w:t>
            </w:r>
            <w:r w:rsidRPr="003C2EC2">
              <w:rPr>
                <w:lang w:val="en-US"/>
              </w:rPr>
              <w:t>XVII</w:t>
            </w:r>
            <w:r w:rsidRPr="003C2EC2">
              <w:t xml:space="preserve"> в.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10 ч.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7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Россия в </w:t>
            </w:r>
            <w:r w:rsidRPr="003C2EC2">
              <w:rPr>
                <w:lang w:val="en-US"/>
              </w:rPr>
              <w:t xml:space="preserve">XVIII </w:t>
            </w:r>
            <w:r w:rsidRPr="003C2EC2">
              <w:t>в.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12 ч.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8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Россия в первой половине </w:t>
            </w:r>
            <w:r w:rsidRPr="003C2EC2">
              <w:rPr>
                <w:lang w:val="en-US"/>
              </w:rPr>
              <w:t>XIX</w:t>
            </w:r>
            <w:r w:rsidRPr="003C2EC2">
              <w:t xml:space="preserve"> в.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11 ч.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9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 xml:space="preserve">Россия во второй половине </w:t>
            </w:r>
            <w:r w:rsidRPr="003C2EC2">
              <w:rPr>
                <w:lang w:val="en-US"/>
              </w:rPr>
              <w:t>XIX</w:t>
            </w:r>
            <w:r w:rsidRPr="003C2EC2">
              <w:t xml:space="preserve"> в.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11 ч.</w:t>
            </w:r>
          </w:p>
        </w:tc>
      </w:tr>
      <w:tr w:rsidR="003C2EC2" w:rsidRPr="003C2EC2" w:rsidTr="003C2EC2"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>10</w:t>
            </w:r>
          </w:p>
        </w:tc>
        <w:tc>
          <w:tcPr>
            <w:tcW w:w="7933" w:type="dxa"/>
          </w:tcPr>
          <w:p w:rsidR="003C2EC2" w:rsidRPr="003C2EC2" w:rsidRDefault="003C2EC2" w:rsidP="00A45321">
            <w:r w:rsidRPr="003C2EC2">
              <w:t>Итоговое повторение</w:t>
            </w:r>
          </w:p>
        </w:tc>
        <w:tc>
          <w:tcPr>
            <w:tcW w:w="993" w:type="dxa"/>
          </w:tcPr>
          <w:p w:rsidR="003C2EC2" w:rsidRPr="003C2EC2" w:rsidRDefault="003C2EC2" w:rsidP="00A45321">
            <w:pPr>
              <w:jc w:val="center"/>
            </w:pPr>
            <w:r w:rsidRPr="003C2EC2">
              <w:t xml:space="preserve">1ч. </w:t>
            </w:r>
          </w:p>
        </w:tc>
      </w:tr>
      <w:tr w:rsidR="003C2EC2" w:rsidRPr="003C2EC2" w:rsidTr="003C2EC2">
        <w:tc>
          <w:tcPr>
            <w:tcW w:w="993" w:type="dxa"/>
            <w:shd w:val="clear" w:color="auto" w:fill="F2DBDB" w:themeFill="accent2" w:themeFillTint="33"/>
          </w:tcPr>
          <w:p w:rsidR="003C2EC2" w:rsidRPr="003C2EC2" w:rsidRDefault="003C2EC2" w:rsidP="00A45321">
            <w:pPr>
              <w:jc w:val="center"/>
            </w:pPr>
          </w:p>
        </w:tc>
        <w:tc>
          <w:tcPr>
            <w:tcW w:w="7933" w:type="dxa"/>
            <w:shd w:val="clear" w:color="auto" w:fill="F2DBDB" w:themeFill="accent2" w:themeFillTint="33"/>
          </w:tcPr>
          <w:p w:rsidR="003C2EC2" w:rsidRPr="003C2EC2" w:rsidRDefault="003C2EC2" w:rsidP="00A45321">
            <w:pPr>
              <w:jc w:val="center"/>
            </w:pPr>
          </w:p>
        </w:tc>
        <w:tc>
          <w:tcPr>
            <w:tcW w:w="993" w:type="dxa"/>
            <w:shd w:val="clear" w:color="auto" w:fill="F2DBDB" w:themeFill="accent2" w:themeFillTint="33"/>
          </w:tcPr>
          <w:p w:rsidR="003C2EC2" w:rsidRPr="003C2EC2" w:rsidRDefault="003C2EC2" w:rsidP="00A45321">
            <w:pPr>
              <w:jc w:val="center"/>
            </w:pPr>
            <w:r w:rsidRPr="003C2EC2">
              <w:t>68</w:t>
            </w:r>
          </w:p>
        </w:tc>
      </w:tr>
    </w:tbl>
    <w:p w:rsidR="00A45321" w:rsidRPr="003C2EC2" w:rsidRDefault="00A45321" w:rsidP="00A45321">
      <w:pPr>
        <w:tabs>
          <w:tab w:val="left" w:pos="2985"/>
          <w:tab w:val="center" w:pos="4677"/>
          <w:tab w:val="left" w:pos="5160"/>
        </w:tabs>
        <w:jc w:val="center"/>
      </w:pPr>
    </w:p>
    <w:p w:rsidR="00A45321" w:rsidRPr="003C2EC2" w:rsidRDefault="00A45321" w:rsidP="00A45321">
      <w:pPr>
        <w:tabs>
          <w:tab w:val="left" w:pos="2985"/>
          <w:tab w:val="center" w:pos="4677"/>
          <w:tab w:val="left" w:pos="5160"/>
        </w:tabs>
        <w:jc w:val="center"/>
      </w:pPr>
    </w:p>
    <w:p w:rsidR="00A45321" w:rsidRPr="003C2EC2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b/>
          <w:u w:val="single"/>
        </w:rPr>
      </w:pPr>
      <w:r w:rsidRPr="003C2EC2">
        <w:rPr>
          <w:b/>
          <w:u w:val="single"/>
        </w:rPr>
        <w:t xml:space="preserve">КАЛЕНДАРНО-ТЕМАТИЧЕСКОЕ ПЛАНИРОВАНИЕ </w:t>
      </w:r>
    </w:p>
    <w:p w:rsidR="00A45321" w:rsidRPr="003C2EC2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b/>
        </w:rPr>
      </w:pPr>
    </w:p>
    <w:p w:rsidR="00A45321" w:rsidRPr="003C2EC2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b/>
        </w:rPr>
      </w:pPr>
    </w:p>
    <w:tbl>
      <w:tblPr>
        <w:tblW w:w="1384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48"/>
        <w:gridCol w:w="992"/>
        <w:gridCol w:w="1134"/>
        <w:gridCol w:w="1276"/>
        <w:gridCol w:w="1276"/>
        <w:gridCol w:w="1276"/>
        <w:gridCol w:w="1276"/>
      </w:tblGrid>
      <w:tr w:rsidR="007A5388" w:rsidRPr="003C2EC2" w:rsidTr="00255DC3">
        <w:trPr>
          <w:gridAfter w:val="3"/>
          <w:wAfter w:w="3828" w:type="dxa"/>
          <w:trHeight w:hRule="exact" w:val="9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ind w:right="-766"/>
              <w:rPr>
                <w:b/>
              </w:rPr>
            </w:pPr>
            <w:r w:rsidRPr="003C2EC2">
              <w:rPr>
                <w:b/>
              </w:rPr>
              <w:t>№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ind w:right="-40"/>
              <w:jc w:val="center"/>
              <w:rPr>
                <w:b/>
              </w:rPr>
            </w:pPr>
            <w:r w:rsidRPr="003C2EC2">
              <w:rPr>
                <w:b/>
              </w:rPr>
              <w:t>Название раздела и    темы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ind w:right="-43"/>
              <w:jc w:val="center"/>
              <w:rPr>
                <w:b/>
              </w:rPr>
            </w:pPr>
            <w:r w:rsidRPr="003C2EC2">
              <w:rPr>
                <w:b/>
              </w:rPr>
              <w:t>Всего часов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Default="007A5388" w:rsidP="00A45321">
            <w:pPr>
              <w:ind w:right="-40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7A5388" w:rsidRDefault="007A5388" w:rsidP="007A5388">
            <w:pPr>
              <w:ind w:right="-40"/>
              <w:rPr>
                <w:b/>
              </w:rPr>
            </w:pPr>
          </w:p>
          <w:p w:rsidR="007A5388" w:rsidRPr="003C2EC2" w:rsidRDefault="007A5388" w:rsidP="007A5388">
            <w:pPr>
              <w:ind w:right="-40"/>
              <w:rPr>
                <w:b/>
              </w:rPr>
            </w:pPr>
            <w:r>
              <w:rPr>
                <w:b/>
              </w:rPr>
              <w:t xml:space="preserve">План            факт  </w:t>
            </w:r>
          </w:p>
        </w:tc>
      </w:tr>
      <w:tr w:rsidR="007A5388" w:rsidRPr="003C2EC2" w:rsidTr="00255DC3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ind w:left="53"/>
              <w:rPr>
                <w:b/>
                <w:bCs/>
                <w:lang w:val="en-US"/>
              </w:rPr>
            </w:pP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ind w:left="19"/>
              <w:jc w:val="center"/>
              <w:rPr>
                <w:bCs/>
                <w:shd w:val="clear" w:color="auto" w:fill="FFFFFF" w:themeFill="background1"/>
              </w:rPr>
            </w:pPr>
            <w:r w:rsidRPr="003C2EC2">
              <w:rPr>
                <w:b/>
                <w:bCs/>
                <w:i/>
                <w:iCs/>
              </w:rPr>
              <w:t>Вводный урок</w:t>
            </w:r>
            <w:r w:rsidRPr="003C2EC2">
              <w:rPr>
                <w:bCs/>
                <w:shd w:val="clear" w:color="auto" w:fill="FFFFFF" w:themeFill="background1"/>
              </w:rPr>
              <w:t xml:space="preserve">  (</w:t>
            </w:r>
            <w:r w:rsidRPr="003C2EC2">
              <w:rPr>
                <w:b/>
                <w:bCs/>
                <w:i/>
                <w:iCs/>
              </w:rPr>
              <w:t>1 ч.)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53"/>
              <w:rPr>
                <w:b/>
                <w:bCs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19"/>
              <w:jc w:val="both"/>
              <w:rPr>
                <w:bCs/>
              </w:rPr>
            </w:pPr>
            <w:r w:rsidRPr="003C2EC2">
              <w:rPr>
                <w:bCs/>
                <w:shd w:val="clear" w:color="auto" w:fill="FFFFFF" w:themeFill="background1"/>
              </w:rPr>
              <w:t>1/1</w:t>
            </w:r>
            <w:r w:rsidRPr="003C2EC2">
              <w:rPr>
                <w:b/>
                <w:bCs/>
                <w:i/>
                <w:iCs/>
              </w:rPr>
              <w:t xml:space="preserve"> </w:t>
            </w:r>
            <w:r w:rsidRPr="003C2EC2">
              <w:t>Роль и место России в мировом историческом процессе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14"/>
              <w:jc w:val="center"/>
              <w:rPr>
                <w:b/>
                <w:bCs/>
              </w:rPr>
            </w:pPr>
            <w:r w:rsidRPr="003C2EC2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Default="007A5388" w:rsidP="00A45321">
            <w:pPr>
              <w:shd w:val="clear" w:color="auto" w:fill="FFFFFF"/>
              <w:ind w:left="14"/>
              <w:jc w:val="center"/>
              <w:rPr>
                <w:bCs/>
              </w:rPr>
            </w:pPr>
          </w:p>
          <w:p w:rsidR="007A5388" w:rsidRPr="003C2EC2" w:rsidRDefault="007A5388" w:rsidP="00A45321">
            <w:pPr>
              <w:shd w:val="clear" w:color="auto" w:fill="FFFFFF"/>
              <w:ind w:left="14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14"/>
            </w:pPr>
          </w:p>
        </w:tc>
      </w:tr>
      <w:tr w:rsidR="007A5388" w:rsidRPr="003C2EC2" w:rsidTr="00255DC3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ind w:left="53"/>
              <w:rPr>
                <w:b/>
                <w:bCs/>
              </w:rPr>
            </w:pPr>
            <w:r w:rsidRPr="003C2EC2">
              <w:rPr>
                <w:b/>
                <w:lang w:val="en-US"/>
              </w:rPr>
              <w:t>I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ind w:left="19"/>
              <w:jc w:val="center"/>
              <w:rPr>
                <w:bCs/>
                <w:shd w:val="clear" w:color="auto" w:fill="FFFFFF" w:themeFill="background1"/>
              </w:rPr>
            </w:pPr>
            <w:r w:rsidRPr="003C2EC2">
              <w:rPr>
                <w:b/>
                <w:bCs/>
                <w:i/>
                <w:iCs/>
                <w:spacing w:val="-2"/>
              </w:rPr>
              <w:t>Начало Руси</w:t>
            </w:r>
            <w:r w:rsidRPr="003C2EC2">
              <w:rPr>
                <w:bCs/>
                <w:shd w:val="clear" w:color="auto" w:fill="FFFFFF" w:themeFill="background1"/>
              </w:rPr>
              <w:t xml:space="preserve">  (</w:t>
            </w:r>
            <w:r w:rsidRPr="003C2EC2">
              <w:rPr>
                <w:b/>
                <w:bCs/>
              </w:rPr>
              <w:t>4 часа)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Default="007A5388" w:rsidP="00A45321">
            <w:pPr>
              <w:shd w:val="clear" w:color="auto" w:fill="FFFFFF"/>
              <w:ind w:left="14"/>
              <w:jc w:val="center"/>
              <w:rPr>
                <w:bCs/>
              </w:rPr>
            </w:pPr>
          </w:p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8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53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255DC3">
            <w:pPr>
              <w:shd w:val="clear" w:color="auto" w:fill="FFFFFF"/>
              <w:spacing w:line="230" w:lineRule="exact"/>
              <w:ind w:left="5"/>
            </w:pPr>
            <w:r w:rsidRPr="003C2EC2">
              <w:rPr>
                <w:spacing w:val="-2"/>
              </w:rPr>
              <w:t xml:space="preserve">2/1. Появление человека на территории Восточной Европы.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10" w:right="48"/>
              <w:rPr>
                <w:spacing w:val="-2"/>
              </w:rPr>
            </w:pPr>
          </w:p>
        </w:tc>
      </w:tr>
      <w:tr w:rsidR="00255DC3" w:rsidRPr="003C2EC2" w:rsidTr="00255DC3">
        <w:trPr>
          <w:gridAfter w:val="3"/>
          <w:wAfter w:w="3828" w:type="dxa"/>
          <w:trHeight w:hRule="exact" w:val="8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DC3" w:rsidRPr="003C2EC2" w:rsidRDefault="00255DC3" w:rsidP="00A45321">
            <w:pPr>
              <w:shd w:val="clear" w:color="auto" w:fill="FFFFFF"/>
              <w:ind w:left="53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DC3" w:rsidRPr="003C2EC2" w:rsidRDefault="00255DC3" w:rsidP="00A45321">
            <w:pPr>
              <w:shd w:val="clear" w:color="auto" w:fill="FFFFFF"/>
              <w:spacing w:line="230" w:lineRule="exact"/>
              <w:ind w:left="5"/>
              <w:rPr>
                <w:spacing w:val="-2"/>
              </w:rPr>
            </w:pPr>
            <w:r w:rsidRPr="003C2EC2">
              <w:rPr>
                <w:spacing w:val="-2"/>
              </w:rPr>
              <w:t xml:space="preserve">Славяне в </w:t>
            </w:r>
            <w:r w:rsidRPr="003C2EC2">
              <w:rPr>
                <w:spacing w:val="-2"/>
                <w:lang w:val="en-US"/>
              </w:rPr>
              <w:t>V</w:t>
            </w:r>
            <w:r w:rsidRPr="003C2EC2">
              <w:rPr>
                <w:spacing w:val="-2"/>
              </w:rPr>
              <w:t>-</w:t>
            </w:r>
            <w:r w:rsidRPr="003C2EC2">
              <w:rPr>
                <w:lang w:val="en-US"/>
              </w:rPr>
              <w:t>VII</w:t>
            </w:r>
            <w:r w:rsidRPr="003C2EC2">
              <w:t xml:space="preserve"> вв.</w:t>
            </w:r>
            <w:r w:rsidRPr="003C2EC2">
              <w:rPr>
                <w:spacing w:val="-2"/>
              </w:rPr>
              <w:t xml:space="preserve">  Происхождение </w:t>
            </w:r>
            <w:r w:rsidRPr="003C2EC2">
              <w:t>славян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55DC3" w:rsidRPr="003C2EC2" w:rsidRDefault="00255DC3" w:rsidP="00A45321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DC3" w:rsidRPr="003C2EC2" w:rsidRDefault="00255DC3" w:rsidP="00A4532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DC3" w:rsidRPr="003C2EC2" w:rsidRDefault="00255DC3" w:rsidP="00A45321">
            <w:pPr>
              <w:shd w:val="clear" w:color="auto" w:fill="FFFFFF"/>
              <w:spacing w:line="226" w:lineRule="exact"/>
              <w:ind w:left="10" w:right="48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rPr>
                <w:b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211" w:firstLine="5"/>
            </w:pPr>
            <w:r w:rsidRPr="003C2EC2">
              <w:rPr>
                <w:spacing w:val="-2"/>
              </w:rPr>
              <w:t xml:space="preserve">3/2. </w:t>
            </w:r>
            <w:bookmarkStart w:id="0" w:name="_GoBack"/>
            <w:r w:rsidRPr="003C2EC2">
              <w:rPr>
                <w:spacing w:val="-2"/>
              </w:rPr>
              <w:t xml:space="preserve">Предпосылки и образование </w:t>
            </w:r>
            <w:r w:rsidRPr="003C2EC2">
              <w:t>государства у восточных славян</w:t>
            </w:r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58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58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rPr>
                <w:spacing w:val="-5"/>
              </w:rPr>
              <w:t>4/3. Русь в правление Игоря, Ольги и Святослава</w:t>
            </w:r>
          </w:p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62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62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350" w:firstLine="10"/>
            </w:pPr>
            <w:r w:rsidRPr="003C2EC2">
              <w:t>5/4. Русь во времена Владимира Святославича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1" w:lineRule="exact"/>
              <w:ind w:right="72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1" w:lineRule="exact"/>
              <w:ind w:right="72"/>
              <w:rPr>
                <w:spacing w:val="-2"/>
              </w:rPr>
            </w:pPr>
          </w:p>
        </w:tc>
      </w:tr>
      <w:tr w:rsidR="007A5388" w:rsidRPr="003C2EC2" w:rsidTr="00255DC3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</w:pPr>
            <w:r w:rsidRPr="003C2EC2">
              <w:rPr>
                <w:b/>
                <w:bCs/>
                <w:lang w:val="en-US"/>
              </w:rPr>
              <w:t>II.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58"/>
              <w:jc w:val="center"/>
              <w:rPr>
                <w:b/>
                <w:bCs/>
                <w:i/>
                <w:iCs/>
              </w:rPr>
            </w:pPr>
            <w:r w:rsidRPr="003C2EC2">
              <w:rPr>
                <w:b/>
                <w:bCs/>
                <w:i/>
                <w:iCs/>
              </w:rPr>
              <w:t>Русь в Х</w:t>
            </w:r>
            <w:r w:rsidRPr="003C2EC2">
              <w:rPr>
                <w:b/>
                <w:bCs/>
                <w:i/>
                <w:iCs/>
                <w:lang w:val="en-US"/>
              </w:rPr>
              <w:t>I</w:t>
            </w:r>
            <w:r w:rsidRPr="003C2EC2">
              <w:rPr>
                <w:b/>
                <w:bCs/>
                <w:i/>
                <w:iCs/>
              </w:rPr>
              <w:t>-Х</w:t>
            </w:r>
            <w:r w:rsidRPr="003C2EC2">
              <w:rPr>
                <w:b/>
                <w:bCs/>
                <w:i/>
                <w:iCs/>
                <w:lang w:val="en-US"/>
              </w:rPr>
              <w:t>II</w:t>
            </w:r>
            <w:r w:rsidRPr="003C2EC2">
              <w:rPr>
                <w:b/>
                <w:bCs/>
                <w:i/>
                <w:iCs/>
              </w:rPr>
              <w:t xml:space="preserve"> вв. (7 ч.)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4" w:right="67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</w:pPr>
            <w:r w:rsidRPr="003C2EC2">
              <w:rPr>
                <w:spacing w:val="-3"/>
              </w:rPr>
              <w:t>6/1 . Правление</w:t>
            </w:r>
            <w:r w:rsidRPr="003C2EC2">
              <w:t xml:space="preserve"> Ярослава</w:t>
            </w:r>
          </w:p>
          <w:p w:rsidR="007A5388" w:rsidRPr="003C2EC2" w:rsidRDefault="007A5388" w:rsidP="00A45321">
            <w:pPr>
              <w:shd w:val="clear" w:color="auto" w:fill="FFFFFF"/>
              <w:spacing w:line="230" w:lineRule="exact"/>
            </w:pPr>
            <w:r w:rsidRPr="003C2EC2">
              <w:t>Мудрого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82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82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5" w:lineRule="exact"/>
              <w:ind w:right="134" w:firstLine="19"/>
            </w:pPr>
            <w:r w:rsidRPr="003C2EC2">
              <w:t xml:space="preserve">7/2. Русское </w:t>
            </w:r>
            <w:r w:rsidRPr="003C2EC2">
              <w:rPr>
                <w:spacing w:val="-2"/>
              </w:rPr>
              <w:t xml:space="preserve">общество в </w:t>
            </w:r>
            <w:r w:rsidRPr="003C2EC2">
              <w:rPr>
                <w:spacing w:val="-2"/>
                <w:lang w:val="en-US"/>
              </w:rPr>
              <w:t>XI</w:t>
            </w:r>
            <w:r w:rsidRPr="003C2EC2">
              <w:rPr>
                <w:spacing w:val="-2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82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82" w:firstLine="5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15" w:firstLine="19"/>
            </w:pPr>
            <w:r w:rsidRPr="003C2EC2">
              <w:rPr>
                <w:spacing w:val="-2"/>
              </w:rPr>
              <w:t xml:space="preserve">8/3. Время новых </w:t>
            </w:r>
            <w:r w:rsidRPr="003C2EC2">
              <w:t>усобиц.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91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91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19" w:right="187" w:firstLine="19"/>
            </w:pPr>
            <w:r w:rsidRPr="003C2EC2">
              <w:t xml:space="preserve">9/4. Владимир Мономах -великий </w:t>
            </w:r>
            <w:r w:rsidRPr="003C2EC2">
              <w:rPr>
                <w:spacing w:val="-1"/>
              </w:rPr>
              <w:t>киевский князь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4" w:right="38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4" w:right="38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0"/>
            </w:pPr>
            <w:r w:rsidRPr="003C2EC2">
              <w:t xml:space="preserve">10/5. Политическая </w:t>
            </w:r>
            <w:r w:rsidRPr="003C2EC2">
              <w:rPr>
                <w:spacing w:val="-2"/>
              </w:rPr>
              <w:t xml:space="preserve">раздробленность </w:t>
            </w:r>
            <w:r w:rsidRPr="003C2EC2">
              <w:t>Руси.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5" w:right="43" w:firstLine="1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5" w:lineRule="exact"/>
              <w:ind w:left="5" w:right="43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0"/>
            </w:pPr>
            <w:r w:rsidRPr="003C2EC2">
              <w:t xml:space="preserve">11/6. Политическая </w:t>
            </w:r>
            <w:r w:rsidRPr="003C2EC2">
              <w:rPr>
                <w:spacing w:val="-2"/>
              </w:rPr>
              <w:t xml:space="preserve">раздробленность </w:t>
            </w:r>
            <w:r w:rsidRPr="003C2EC2">
              <w:t>Руси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5" w:right="43" w:firstLine="1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5" w:lineRule="exact"/>
              <w:ind w:left="5" w:right="43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</w:pPr>
            <w:r w:rsidRPr="003C2EC2">
              <w:rPr>
                <w:spacing w:val="-3"/>
              </w:rPr>
              <w:t xml:space="preserve">12/7. Культура </w:t>
            </w:r>
            <w:r w:rsidRPr="003C2EC2">
              <w:t>Руси Х- начала Х</w:t>
            </w:r>
            <w:r w:rsidRPr="003C2EC2">
              <w:rPr>
                <w:lang w:val="en-US"/>
              </w:rPr>
              <w:t>III</w:t>
            </w:r>
            <w:r w:rsidRPr="003C2EC2"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rPr>
                <w:b/>
              </w:rPr>
            </w:pPr>
            <w:r w:rsidRPr="003C2EC2">
              <w:rPr>
                <w:b/>
                <w:lang w:val="en-US"/>
              </w:rPr>
              <w:t>III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350" w:firstLine="5"/>
              <w:jc w:val="center"/>
            </w:pPr>
            <w:r w:rsidRPr="003C2EC2">
              <w:rPr>
                <w:b/>
                <w:i/>
                <w:iCs/>
              </w:rPr>
              <w:t xml:space="preserve">Русь в </w:t>
            </w:r>
            <w:r w:rsidRPr="003C2EC2">
              <w:rPr>
                <w:b/>
                <w:i/>
                <w:iCs/>
                <w:lang w:val="en-US"/>
              </w:rPr>
              <w:t>XIII</w:t>
            </w:r>
            <w:r w:rsidRPr="003C2EC2">
              <w:rPr>
                <w:b/>
                <w:i/>
                <w:iCs/>
              </w:rPr>
              <w:t xml:space="preserve"> – </w:t>
            </w:r>
            <w:r w:rsidRPr="003C2EC2">
              <w:rPr>
                <w:b/>
                <w:i/>
                <w:iCs/>
                <w:lang w:val="en-US"/>
              </w:rPr>
              <w:t>XV</w:t>
            </w:r>
            <w:r w:rsidRPr="003C2EC2">
              <w:rPr>
                <w:b/>
                <w:i/>
                <w:iCs/>
              </w:rPr>
              <w:t xml:space="preserve"> вв.. (8 ч.)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rPr>
                <w:b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Default="007A5388" w:rsidP="00A45321">
            <w:pPr>
              <w:shd w:val="clear" w:color="auto" w:fill="FFFFFF"/>
              <w:spacing w:line="230" w:lineRule="exact"/>
              <w:ind w:right="350" w:firstLine="5"/>
            </w:pPr>
            <w:r w:rsidRPr="003C2EC2">
              <w:t>13/1. Начало монголо-татарского вторжения на Русь.</w:t>
            </w:r>
          </w:p>
          <w:p w:rsidR="00255DC3" w:rsidRPr="003C2EC2" w:rsidRDefault="00255DC3" w:rsidP="00255DC3">
            <w:pPr>
              <w:shd w:val="clear" w:color="auto" w:fill="FFFFFF"/>
              <w:spacing w:line="230" w:lineRule="exact"/>
            </w:pPr>
            <w:r w:rsidRPr="003C2EC2">
              <w:rPr>
                <w:spacing w:val="-2"/>
              </w:rPr>
              <w:t>14/2. Монголо-</w:t>
            </w:r>
            <w:r w:rsidRPr="003C2EC2">
              <w:t xml:space="preserve">татарское нашествие. </w:t>
            </w:r>
          </w:p>
          <w:p w:rsidR="00255DC3" w:rsidRPr="003C2EC2" w:rsidRDefault="00255DC3" w:rsidP="00A45321">
            <w:pPr>
              <w:shd w:val="clear" w:color="auto" w:fill="FFFFFF"/>
              <w:spacing w:line="230" w:lineRule="exact"/>
              <w:ind w:right="350" w:firstLine="5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62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62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6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</w:pPr>
            <w:r w:rsidRPr="003C2EC2">
              <w:rPr>
                <w:spacing w:val="-2"/>
              </w:rPr>
              <w:t xml:space="preserve">15/3. </w:t>
            </w:r>
            <w:r w:rsidRPr="003C2EC2">
              <w:t>Вторжение крестоносцев. Александр</w:t>
            </w:r>
          </w:p>
          <w:p w:rsidR="007A5388" w:rsidRPr="003C2EC2" w:rsidRDefault="007A5388" w:rsidP="00A45321">
            <w:pPr>
              <w:shd w:val="clear" w:color="auto" w:fill="FFFFFF"/>
              <w:spacing w:line="230" w:lineRule="exact"/>
              <w:rPr>
                <w:spacing w:val="-2"/>
              </w:rPr>
            </w:pPr>
            <w:r w:rsidRPr="003C2EC2">
              <w:t>Невский.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tabs>
                <w:tab w:val="left" w:pos="1247"/>
              </w:tabs>
              <w:spacing w:line="230" w:lineRule="exact"/>
              <w:ind w:right="123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72" w:firstLine="5"/>
            </w:pPr>
            <w:r w:rsidRPr="003C2EC2">
              <w:t xml:space="preserve">16/4. Хозяйство Руси и положение </w:t>
            </w:r>
            <w:r w:rsidRPr="003C2EC2">
              <w:rPr>
                <w:spacing w:val="-2"/>
              </w:rPr>
              <w:t xml:space="preserve">различных групп </w:t>
            </w:r>
            <w:r w:rsidRPr="003C2EC2">
              <w:rPr>
                <w:spacing w:val="-1"/>
              </w:rPr>
              <w:t xml:space="preserve">общества в </w:t>
            </w:r>
            <w:r w:rsidRPr="003C2EC2">
              <w:rPr>
                <w:spacing w:val="-1"/>
                <w:lang w:val="en-US"/>
              </w:rPr>
              <w:t>XIV</w:t>
            </w:r>
            <w:r w:rsidRPr="003C2EC2">
              <w:rPr>
                <w:spacing w:val="-1"/>
              </w:rPr>
              <w:t>-</w:t>
            </w:r>
            <w:r w:rsidRPr="003C2EC2">
              <w:rPr>
                <w:lang w:val="en-US"/>
              </w:rPr>
              <w:t>XV</w:t>
            </w:r>
            <w:r w:rsidRPr="003C2EC2">
              <w:t xml:space="preserve"> вв.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77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77"/>
              <w:rPr>
                <w:spacing w:val="-2"/>
              </w:rPr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202"/>
            </w:pPr>
            <w:r w:rsidRPr="003C2EC2">
              <w:rPr>
                <w:spacing w:val="-2"/>
              </w:rPr>
              <w:t>17/5. Москва-</w:t>
            </w:r>
            <w:r w:rsidRPr="003C2EC2">
              <w:t>центр</w:t>
            </w:r>
          </w:p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объединения </w:t>
            </w:r>
            <w:r w:rsidRPr="003C2EC2">
              <w:rPr>
                <w:spacing w:val="-2"/>
              </w:rPr>
              <w:t xml:space="preserve">русских земель. </w:t>
            </w:r>
            <w:r w:rsidRPr="003C2EC2">
              <w:t>Дмитрий Донской.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t xml:space="preserve">18/6. Образование единого государства -России. Иван </w:t>
            </w:r>
            <w:r w:rsidRPr="003C2EC2">
              <w:rPr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19/7.Русская </w:t>
            </w:r>
            <w:r w:rsidRPr="003C2EC2">
              <w:rPr>
                <w:spacing w:val="-2"/>
              </w:rPr>
              <w:t xml:space="preserve">культура в </w:t>
            </w:r>
            <w:r w:rsidRPr="003C2EC2">
              <w:rPr>
                <w:spacing w:val="-2"/>
                <w:lang w:val="en-US"/>
              </w:rPr>
              <w:t>XIV</w:t>
            </w:r>
            <w:r w:rsidRPr="003C2EC2">
              <w:rPr>
                <w:spacing w:val="-2"/>
              </w:rPr>
              <w:t>-</w:t>
            </w:r>
            <w:r w:rsidRPr="003C2EC2">
              <w:rPr>
                <w:lang w:val="en-US"/>
              </w:rPr>
              <w:t>XV</w:t>
            </w:r>
            <w:r w:rsidRPr="003C2EC2">
              <w:t xml:space="preserve"> вв.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8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-40" w:firstLine="29"/>
            </w:pPr>
            <w:r w:rsidRPr="003C2EC2">
              <w:t>20/8. Повторение и обобщение по темам</w:t>
            </w:r>
            <w:r w:rsidRPr="003C2EC2">
              <w:rPr>
                <w:b/>
                <w:bCs/>
                <w:i/>
                <w:iCs/>
                <w:spacing w:val="-2"/>
              </w:rPr>
              <w:t xml:space="preserve"> «</w:t>
            </w:r>
            <w:r w:rsidRPr="003C2EC2">
              <w:rPr>
                <w:bCs/>
                <w:iCs/>
                <w:spacing w:val="-2"/>
              </w:rPr>
              <w:t>Начало Руси», «</w:t>
            </w:r>
            <w:r w:rsidRPr="003C2EC2">
              <w:rPr>
                <w:bCs/>
                <w:iCs/>
              </w:rPr>
              <w:t xml:space="preserve"> Русь в Х</w:t>
            </w:r>
            <w:r w:rsidRPr="003C2EC2">
              <w:rPr>
                <w:bCs/>
                <w:iCs/>
                <w:lang w:val="en-US"/>
              </w:rPr>
              <w:t>I</w:t>
            </w:r>
            <w:r w:rsidRPr="003C2EC2">
              <w:rPr>
                <w:bCs/>
                <w:iCs/>
              </w:rPr>
              <w:t>-Х</w:t>
            </w:r>
            <w:r w:rsidRPr="003C2EC2">
              <w:rPr>
                <w:bCs/>
                <w:iCs/>
                <w:lang w:val="en-US"/>
              </w:rPr>
              <w:t>II</w:t>
            </w:r>
            <w:r w:rsidRPr="003C2EC2">
              <w:rPr>
                <w:bCs/>
                <w:iCs/>
              </w:rPr>
              <w:t xml:space="preserve"> вв.», «</w:t>
            </w:r>
            <w:r w:rsidRPr="003C2EC2">
              <w:rPr>
                <w:iCs/>
              </w:rPr>
              <w:t xml:space="preserve">Русь в </w:t>
            </w:r>
            <w:r w:rsidRPr="003C2EC2">
              <w:rPr>
                <w:iCs/>
                <w:lang w:val="en-US"/>
              </w:rPr>
              <w:t>XIII</w:t>
            </w:r>
            <w:r w:rsidRPr="003C2EC2">
              <w:rPr>
                <w:iCs/>
              </w:rPr>
              <w:t xml:space="preserve"> – </w:t>
            </w:r>
            <w:r w:rsidRPr="003C2EC2">
              <w:rPr>
                <w:iCs/>
                <w:lang w:val="en-US"/>
              </w:rPr>
              <w:t>XV</w:t>
            </w:r>
            <w:r w:rsidRPr="003C2EC2">
              <w:rPr>
                <w:iCs/>
              </w:rPr>
              <w:t xml:space="preserve"> вв.»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ind w:left="72"/>
              <w:rPr>
                <w:b/>
                <w:iCs/>
                <w:lang w:val="en-US"/>
              </w:rPr>
            </w:pPr>
            <w:r w:rsidRPr="003C2EC2">
              <w:rPr>
                <w:b/>
                <w:iCs/>
                <w:lang w:val="en-US"/>
              </w:rPr>
              <w:t>V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  <w:r w:rsidRPr="003C2EC2">
              <w:rPr>
                <w:b/>
                <w:i/>
                <w:iCs/>
              </w:rPr>
              <w:t xml:space="preserve">Россия в </w:t>
            </w:r>
            <w:r w:rsidRPr="003C2EC2">
              <w:rPr>
                <w:b/>
                <w:i/>
                <w:iCs/>
                <w:lang w:val="en-US"/>
              </w:rPr>
              <w:t>XVI</w:t>
            </w:r>
            <w:r w:rsidRPr="003C2EC2">
              <w:rPr>
                <w:b/>
                <w:i/>
                <w:iCs/>
              </w:rPr>
              <w:t xml:space="preserve"> в. (4 ч)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72"/>
              <w:rPr>
                <w:b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144" w:firstLine="14"/>
            </w:pPr>
            <w:r w:rsidRPr="003C2EC2">
              <w:t xml:space="preserve">21/1. Реформы </w:t>
            </w:r>
            <w:r w:rsidRPr="003C2EC2">
              <w:rPr>
                <w:spacing w:val="-1"/>
              </w:rPr>
              <w:t>Ивана Грозного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22/2.Внешняя </w:t>
            </w:r>
            <w:r w:rsidRPr="003C2EC2">
              <w:rPr>
                <w:spacing w:val="-1"/>
              </w:rPr>
              <w:t xml:space="preserve">политика Ивана </w:t>
            </w:r>
            <w:r w:rsidRPr="003C2EC2">
              <w:rPr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1"/>
              </w:rPr>
              <w:t xml:space="preserve">23/3. В преддверии </w:t>
            </w:r>
            <w:r w:rsidRPr="003C2EC2">
              <w:t>смуты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1"/>
              </w:rPr>
            </w:pPr>
            <w:r w:rsidRPr="003C2EC2">
              <w:rPr>
                <w:spacing w:val="-1"/>
              </w:rPr>
              <w:t xml:space="preserve">24/4 Культура и быт конца </w:t>
            </w:r>
            <w:r w:rsidRPr="003C2EC2">
              <w:rPr>
                <w:spacing w:val="-1"/>
                <w:lang w:val="en-US"/>
              </w:rPr>
              <w:t>XV</w:t>
            </w:r>
            <w:r w:rsidRPr="003C2EC2">
              <w:rPr>
                <w:spacing w:val="-1"/>
              </w:rPr>
              <w:t xml:space="preserve"> – </w:t>
            </w:r>
            <w:r w:rsidRPr="003C2EC2">
              <w:rPr>
                <w:spacing w:val="-1"/>
                <w:lang w:val="en-US"/>
              </w:rPr>
              <w:t>XVI</w:t>
            </w:r>
            <w:r w:rsidRPr="003C2EC2">
              <w:rPr>
                <w:spacing w:val="-1"/>
              </w:rPr>
              <w:t xml:space="preserve"> вв.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trHeight w:hRule="exact" w:val="4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19" w:right="48" w:firstLine="29"/>
              <w:rPr>
                <w:b/>
                <w:iCs/>
                <w:lang w:val="en-US"/>
              </w:rPr>
            </w:pPr>
            <w:r w:rsidRPr="003C2EC2">
              <w:rPr>
                <w:b/>
                <w:iCs/>
                <w:lang w:val="en-US"/>
              </w:rPr>
              <w:t>VI</w:t>
            </w:r>
            <w:r w:rsidRPr="003C2EC2">
              <w:rPr>
                <w:b/>
                <w:iCs/>
              </w:rPr>
              <w:t>.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  <w:r w:rsidRPr="003C2EC2">
              <w:rPr>
                <w:b/>
                <w:i/>
                <w:iCs/>
              </w:rPr>
              <w:t xml:space="preserve">Россия в </w:t>
            </w:r>
            <w:r w:rsidRPr="003C2EC2">
              <w:rPr>
                <w:b/>
                <w:i/>
                <w:iCs/>
                <w:lang w:val="en-US"/>
              </w:rPr>
              <w:t>XVII</w:t>
            </w:r>
            <w:r w:rsidRPr="003C2EC2">
              <w:rPr>
                <w:b/>
                <w:i/>
                <w:iCs/>
              </w:rPr>
              <w:t xml:space="preserve"> в. (9ч.)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19" w:right="48" w:firstLine="29"/>
              <w:rPr>
                <w:b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206"/>
            </w:pPr>
            <w:r w:rsidRPr="003C2EC2">
              <w:rPr>
                <w:spacing w:val="-1"/>
              </w:rPr>
              <w:t xml:space="preserve">25/1. Смутное </w:t>
            </w:r>
            <w:r w:rsidRPr="003C2EC2">
              <w:t>время.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26/2. Первые Романовы.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</w:pPr>
            <w:r w:rsidRPr="003C2EC2">
              <w:t xml:space="preserve">27/3. </w:t>
            </w:r>
            <w:r w:rsidRPr="003C2EC2">
              <w:rPr>
                <w:spacing w:val="-3"/>
              </w:rPr>
              <w:t xml:space="preserve">Самодержавие и </w:t>
            </w:r>
            <w:r w:rsidRPr="003C2EC2">
              <w:t>Земские соборы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2"/>
              </w:rPr>
              <w:t xml:space="preserve">28/4. «Священство» </w:t>
            </w:r>
            <w:r w:rsidRPr="003C2EC2">
              <w:t>и «царство»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6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29/5. Социально-экономическое </w:t>
            </w:r>
            <w:r w:rsidRPr="003C2EC2">
              <w:rPr>
                <w:spacing w:val="-2"/>
              </w:rPr>
              <w:t xml:space="preserve">развитие России </w:t>
            </w:r>
            <w:r w:rsidRPr="003C2EC2">
              <w:t xml:space="preserve">в </w:t>
            </w:r>
            <w:r w:rsidRPr="003C2EC2">
              <w:rPr>
                <w:lang w:val="en-US"/>
              </w:rPr>
              <w:t>XVII</w:t>
            </w:r>
            <w:r w:rsidRPr="003C2EC2">
              <w:t xml:space="preserve"> в..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30/6. </w:t>
            </w:r>
            <w:r w:rsidRPr="003C2EC2">
              <w:rPr>
                <w:lang w:val="en-US"/>
              </w:rPr>
              <w:t xml:space="preserve">XVII </w:t>
            </w:r>
            <w:r w:rsidRPr="003C2EC2">
              <w:t>век -</w:t>
            </w:r>
            <w:r w:rsidRPr="003C2EC2">
              <w:rPr>
                <w:spacing w:val="-2"/>
              </w:rPr>
              <w:t>«бунташный век»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31/7. Внешняя </w:t>
            </w:r>
            <w:r w:rsidRPr="003C2EC2">
              <w:rPr>
                <w:spacing w:val="-2"/>
              </w:rPr>
              <w:t xml:space="preserve">политика России </w:t>
            </w:r>
            <w:r w:rsidRPr="003C2EC2">
              <w:t xml:space="preserve">в </w:t>
            </w:r>
            <w:r w:rsidRPr="003C2EC2">
              <w:rPr>
                <w:lang w:val="en-US"/>
              </w:rPr>
              <w:t>XVII</w:t>
            </w:r>
            <w:r w:rsidRPr="003C2EC2">
              <w:t xml:space="preserve"> веке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1"/>
              </w:rPr>
              <w:t xml:space="preserve">32/8. Правление </w:t>
            </w:r>
            <w:r w:rsidRPr="003C2EC2">
              <w:t xml:space="preserve">Фёдора </w:t>
            </w:r>
            <w:r w:rsidRPr="003C2EC2">
              <w:rPr>
                <w:spacing w:val="-1"/>
              </w:rPr>
              <w:t xml:space="preserve">Алексеевича и </w:t>
            </w:r>
            <w:r w:rsidRPr="003C2EC2">
              <w:t>Софьи Алексеевны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3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2"/>
              </w:rPr>
              <w:t>33/9. Культура и быт России в Х</w:t>
            </w:r>
            <w:r w:rsidRPr="003C2EC2">
              <w:rPr>
                <w:spacing w:val="-2"/>
                <w:lang w:val="en-US"/>
              </w:rPr>
              <w:t>VII</w:t>
            </w:r>
            <w:r w:rsidRPr="003C2EC2">
              <w:rPr>
                <w:spacing w:val="-2"/>
              </w:rPr>
              <w:t xml:space="preserve"> века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trHeight w:hRule="exact"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ind w:left="34"/>
            </w:pPr>
            <w:r w:rsidRPr="003C2EC2">
              <w:rPr>
                <w:b/>
                <w:bCs/>
                <w:i/>
                <w:iCs/>
                <w:lang w:val="en-US"/>
              </w:rPr>
              <w:t>VII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48"/>
              <w:jc w:val="center"/>
              <w:rPr>
                <w:b/>
                <w:i/>
                <w:iCs/>
              </w:rPr>
            </w:pPr>
            <w:r w:rsidRPr="003C2EC2">
              <w:rPr>
                <w:b/>
                <w:i/>
                <w:iCs/>
              </w:rPr>
              <w:t xml:space="preserve">Россия в конце </w:t>
            </w:r>
            <w:r w:rsidRPr="003C2EC2">
              <w:rPr>
                <w:b/>
                <w:i/>
                <w:iCs/>
                <w:lang w:val="en-US"/>
              </w:rPr>
              <w:t>XVII</w:t>
            </w:r>
            <w:r w:rsidRPr="003C2EC2">
              <w:rPr>
                <w:b/>
                <w:i/>
                <w:iCs/>
              </w:rPr>
              <w:t xml:space="preserve">— </w:t>
            </w:r>
            <w:r w:rsidRPr="003C2EC2">
              <w:rPr>
                <w:b/>
                <w:i/>
                <w:iCs/>
                <w:lang w:val="en-US"/>
              </w:rPr>
              <w:t>XVIII</w:t>
            </w:r>
            <w:r w:rsidRPr="003C2EC2">
              <w:rPr>
                <w:b/>
                <w:i/>
                <w:iCs/>
              </w:rPr>
              <w:t xml:space="preserve"> вв.  ( 12 ч)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ind w:left="34"/>
            </w:pPr>
          </w:p>
          <w:p w:rsidR="007A5388" w:rsidRPr="003C2EC2" w:rsidRDefault="007A5388" w:rsidP="00A45321">
            <w:pPr>
              <w:shd w:val="clear" w:color="auto" w:fill="FFFFFF"/>
              <w:ind w:left="34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5" w:lineRule="exact"/>
              <w:ind w:right="360" w:firstLine="5"/>
            </w:pPr>
            <w:r w:rsidRPr="003C2EC2">
              <w:t>34/1. Россия на рубеже веков. Начало славных дел.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2"/>
              </w:rPr>
              <w:t xml:space="preserve">35/2 Северная </w:t>
            </w:r>
            <w:r w:rsidRPr="003C2EC2">
              <w:t>война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3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36/3. Реформы </w:t>
            </w:r>
            <w:r w:rsidRPr="003C2EC2">
              <w:rPr>
                <w:spacing w:val="-1"/>
              </w:rPr>
              <w:t>Петра Великого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37/4. Конец </w:t>
            </w:r>
            <w:r w:rsidRPr="003C2EC2">
              <w:rPr>
                <w:spacing w:val="-1"/>
              </w:rPr>
              <w:t xml:space="preserve">правления Петра </w:t>
            </w:r>
            <w:r w:rsidRPr="003C2EC2">
              <w:t xml:space="preserve">Великого. Личность Петра </w:t>
            </w:r>
            <w:r w:rsidRPr="003C2EC2">
              <w:rPr>
                <w:lang w:val="en-US"/>
              </w:rPr>
              <w:t>I</w:t>
            </w:r>
            <w:r w:rsidRPr="003C2EC2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t>38/5 Эпоха дворцовых  переворотов.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3"/>
              </w:rPr>
              <w:t>39/6.</w:t>
            </w:r>
            <w:r w:rsidRPr="003C2EC2">
              <w:rPr>
                <w:spacing w:val="-1"/>
              </w:rPr>
              <w:t xml:space="preserve">  Золотой </w:t>
            </w:r>
            <w:r w:rsidRPr="003C2EC2">
              <w:t xml:space="preserve">век Екатерины </w:t>
            </w:r>
            <w:r w:rsidRPr="003C2EC2">
              <w:rPr>
                <w:lang w:val="en-US"/>
              </w:rPr>
              <w:t>II</w:t>
            </w:r>
            <w:r w:rsidRPr="003C2EC2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/>
        </w:tc>
      </w:tr>
      <w:tr w:rsidR="007A5388" w:rsidRPr="003C2EC2" w:rsidTr="00255DC3">
        <w:trPr>
          <w:gridAfter w:val="3"/>
          <w:wAfter w:w="3828" w:type="dxa"/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t xml:space="preserve">40/7. Внешняя </w:t>
            </w:r>
            <w:r w:rsidRPr="003C2EC2">
              <w:rPr>
                <w:spacing w:val="-1"/>
              </w:rPr>
              <w:t xml:space="preserve">политика России </w:t>
            </w:r>
            <w:r w:rsidRPr="003C2EC2">
              <w:t xml:space="preserve">во второй половине </w:t>
            </w:r>
            <w:r w:rsidRPr="003C2EC2">
              <w:rPr>
                <w:lang w:val="en-US"/>
              </w:rPr>
              <w:t>XVIII</w:t>
            </w:r>
            <w:r w:rsidRPr="003C2EC2">
              <w:t xml:space="preserve"> в. Великие русские полководцы.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3"/>
              </w:rPr>
              <w:t>41/8.</w:t>
            </w:r>
            <w:r w:rsidRPr="003C2EC2">
              <w:t xml:space="preserve"> Русская </w:t>
            </w:r>
            <w:r w:rsidRPr="003C2EC2">
              <w:rPr>
                <w:spacing w:val="-2"/>
              </w:rPr>
              <w:t xml:space="preserve">церковь в </w:t>
            </w:r>
            <w:r w:rsidRPr="003C2EC2">
              <w:rPr>
                <w:spacing w:val="-2"/>
                <w:lang w:val="en-US"/>
              </w:rPr>
              <w:t>XVIII</w:t>
            </w:r>
            <w:r w:rsidRPr="003C2EC2">
              <w:rPr>
                <w:spacing w:val="-2"/>
              </w:rPr>
              <w:t xml:space="preserve"> </w:t>
            </w:r>
            <w:r w:rsidRPr="003C2EC2">
              <w:t>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6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3"/>
              </w:rPr>
              <w:t xml:space="preserve">42/9. </w:t>
            </w:r>
            <w:r w:rsidRPr="003C2EC2">
              <w:rPr>
                <w:spacing w:val="-1"/>
              </w:rPr>
              <w:t xml:space="preserve">Хозяйственное </w:t>
            </w:r>
            <w:r w:rsidRPr="003C2EC2">
              <w:t xml:space="preserve">развитие России в </w:t>
            </w:r>
            <w:r w:rsidRPr="003C2EC2">
              <w:rPr>
                <w:lang w:val="en-US"/>
              </w:rPr>
              <w:t>XVIII</w:t>
            </w:r>
            <w:r w:rsidRPr="003C2EC2">
              <w:t xml:space="preserve"> в. Сословия и социальные </w:t>
            </w:r>
            <w:r w:rsidRPr="003C2EC2">
              <w:rPr>
                <w:spacing w:val="-1"/>
              </w:rPr>
              <w:t>группы.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3"/>
              </w:rPr>
              <w:t xml:space="preserve">43/10. </w:t>
            </w:r>
            <w:r w:rsidRPr="003C2EC2">
              <w:t>От Булавина до Пугачёва.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3"/>
              </w:rPr>
              <w:t xml:space="preserve">44/11. </w:t>
            </w:r>
            <w:r w:rsidRPr="003C2EC2">
              <w:rPr>
                <w:spacing w:val="-1"/>
              </w:rPr>
              <w:t xml:space="preserve">Культура, духовная жизнь и </w:t>
            </w:r>
            <w:r w:rsidRPr="003C2EC2">
              <w:t xml:space="preserve">быт России в </w:t>
            </w:r>
            <w:r w:rsidRPr="003C2EC2">
              <w:rPr>
                <w:lang w:val="en-US"/>
              </w:rPr>
              <w:t>XVIII</w:t>
            </w:r>
            <w:r w:rsidRPr="003C2EC2"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3"/>
              </w:rPr>
              <w:t xml:space="preserve">45/12. Повторение и обобщение по теме «Россия в </w:t>
            </w:r>
            <w:r w:rsidRPr="003C2EC2">
              <w:rPr>
                <w:spacing w:val="-3"/>
                <w:lang w:val="en-US"/>
              </w:rPr>
              <w:t>XVII</w:t>
            </w:r>
            <w:r w:rsidRPr="003C2EC2">
              <w:rPr>
                <w:spacing w:val="-3"/>
              </w:rPr>
              <w:t>-</w:t>
            </w:r>
            <w:r w:rsidRPr="003C2EC2">
              <w:rPr>
                <w:spacing w:val="-3"/>
                <w:lang w:val="en-US"/>
              </w:rPr>
              <w:t>XVIII</w:t>
            </w:r>
            <w:r w:rsidRPr="003C2EC2">
              <w:rPr>
                <w:spacing w:val="-3"/>
              </w:rPr>
              <w:t xml:space="preserve"> вв.».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35" w:lineRule="exact"/>
              <w:ind w:left="29" w:right="72"/>
              <w:rPr>
                <w:b/>
                <w:bCs/>
              </w:rPr>
            </w:pPr>
            <w:r w:rsidRPr="003C2EC2">
              <w:rPr>
                <w:b/>
                <w:bCs/>
                <w:lang w:val="en-US"/>
              </w:rPr>
              <w:t>VIII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  <w:r w:rsidRPr="003C2EC2">
              <w:rPr>
                <w:b/>
                <w:bCs/>
                <w:i/>
              </w:rPr>
              <w:t>Россия и мир в первой половине Х</w:t>
            </w:r>
            <w:r w:rsidRPr="003C2EC2">
              <w:rPr>
                <w:b/>
                <w:bCs/>
                <w:i/>
                <w:lang w:val="en-US"/>
              </w:rPr>
              <w:t>I</w:t>
            </w:r>
            <w:r w:rsidRPr="003C2EC2">
              <w:rPr>
                <w:b/>
                <w:bCs/>
                <w:i/>
              </w:rPr>
              <w:t>Х в. (11ч.)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5" w:lineRule="exact"/>
              <w:ind w:left="29" w:right="72"/>
            </w:pPr>
            <w:r w:rsidRPr="003C2EC2">
              <w:rPr>
                <w:b/>
                <w:bCs/>
              </w:rPr>
              <w:t xml:space="preserve"> 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40" w:lineRule="exact"/>
              <w:ind w:right="365"/>
            </w:pPr>
            <w:r w:rsidRPr="003C2EC2">
              <w:t xml:space="preserve">46/1. Россия в начале </w:t>
            </w:r>
            <w:r w:rsidRPr="003C2EC2">
              <w:rPr>
                <w:lang w:val="en-US"/>
              </w:rPr>
              <w:t>XIX</w:t>
            </w:r>
            <w:r w:rsidRPr="003C2EC2"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6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2"/>
              </w:rPr>
              <w:t xml:space="preserve">47/2. Короткое </w:t>
            </w:r>
            <w:r w:rsidRPr="003C2EC2">
              <w:t xml:space="preserve">царствование </w:t>
            </w:r>
            <w:r w:rsidRPr="003C2EC2">
              <w:rPr>
                <w:spacing w:val="-1"/>
              </w:rPr>
              <w:t xml:space="preserve">Павла </w:t>
            </w:r>
            <w:r w:rsidRPr="003C2EC2">
              <w:rPr>
                <w:spacing w:val="-1"/>
                <w:lang w:val="en-US"/>
              </w:rPr>
              <w:t>I</w:t>
            </w:r>
            <w:r w:rsidRPr="003C2EC2">
              <w:rPr>
                <w:spacing w:val="-1"/>
              </w:rPr>
              <w:t xml:space="preserve">. Начало </w:t>
            </w:r>
            <w:r w:rsidRPr="003C2EC2">
              <w:t xml:space="preserve">царствования Александра </w:t>
            </w:r>
            <w:r w:rsidRPr="003C2EC2">
              <w:rPr>
                <w:lang w:val="en-US"/>
              </w:rPr>
              <w:t>I</w:t>
            </w:r>
            <w:r w:rsidRPr="003C2EC2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2"/>
              </w:rPr>
              <w:t xml:space="preserve">48/3.Отечественная </w:t>
            </w:r>
            <w:r w:rsidRPr="003C2EC2">
              <w:t xml:space="preserve">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3C2EC2">
                <w:t>1812 г</w:t>
              </w:r>
            </w:smartTag>
            <w:r w:rsidRPr="003C2EC2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3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rPr>
                <w:spacing w:val="-2"/>
              </w:rPr>
              <w:t xml:space="preserve">49/4.Отечественная </w:t>
            </w:r>
            <w:r w:rsidRPr="003C2EC2">
              <w:t xml:space="preserve">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3C2EC2">
                <w:t>1812 г</w:t>
              </w:r>
            </w:smartTag>
            <w:r w:rsidRPr="003C2EC2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</w:rPr>
            </w:pPr>
            <w:r w:rsidRPr="003C2EC2">
              <w:rPr>
                <w:spacing w:val="-2"/>
              </w:rPr>
              <w:t xml:space="preserve">50/5. Внутренняя </w:t>
            </w:r>
            <w:r w:rsidRPr="003C2EC2">
              <w:t xml:space="preserve">политика Александра </w:t>
            </w:r>
            <w:r w:rsidRPr="003C2EC2">
              <w:rPr>
                <w:lang w:val="en-US"/>
              </w:rPr>
              <w:t>I</w:t>
            </w:r>
            <w:r w:rsidRPr="003C2EC2">
              <w:t xml:space="preserve"> после войны.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t>51/6.Выступления</w:t>
            </w:r>
          </w:p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t>декабристов.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3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t xml:space="preserve">52/7.  Начало правления Николая </w:t>
            </w:r>
            <w:r w:rsidRPr="003C2EC2">
              <w:rPr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9"/>
            </w:pPr>
            <w:r w:rsidRPr="003C2EC2">
              <w:t>53/8. Попытки укрепить</w:t>
            </w:r>
          </w:p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t>империю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</w:pPr>
            <w:r w:rsidRPr="003C2EC2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left="10"/>
            </w:pPr>
            <w:r w:rsidRPr="003C2EC2">
              <w:t xml:space="preserve">54/9. </w:t>
            </w:r>
            <w:r w:rsidRPr="003C2EC2">
              <w:rPr>
                <w:spacing w:val="-3"/>
              </w:rPr>
              <w:t xml:space="preserve">Общественная </w:t>
            </w:r>
            <w:r w:rsidRPr="003C2EC2">
              <w:t xml:space="preserve">жизнь при Николае </w:t>
            </w:r>
            <w:r w:rsidRPr="003C2EC2">
              <w:rPr>
                <w:lang w:val="en-US"/>
              </w:rPr>
              <w:t>I</w:t>
            </w:r>
            <w:r w:rsidRPr="003C2EC2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rPr>
                <w:spacing w:val="-1"/>
              </w:rPr>
              <w:t xml:space="preserve">55/10. Внешняя </w:t>
            </w:r>
            <w:r w:rsidRPr="003C2EC2">
              <w:rPr>
                <w:spacing w:val="-2"/>
              </w:rPr>
              <w:t xml:space="preserve">политика России. </w:t>
            </w:r>
            <w:r w:rsidRPr="003C2EC2">
              <w:rPr>
                <w:spacing w:val="-1"/>
              </w:rPr>
              <w:t>Крымская война.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rPr>
                <w:spacing w:val="-1"/>
              </w:rPr>
              <w:t xml:space="preserve">56/11. Культура </w:t>
            </w:r>
            <w:r w:rsidRPr="003C2EC2">
              <w:t xml:space="preserve">России в первой </w:t>
            </w:r>
            <w:r w:rsidRPr="003C2EC2">
              <w:rPr>
                <w:spacing w:val="-2"/>
              </w:rPr>
              <w:t xml:space="preserve">половине </w:t>
            </w:r>
            <w:r w:rsidRPr="003C2EC2">
              <w:rPr>
                <w:spacing w:val="-2"/>
                <w:lang w:val="en-US"/>
              </w:rPr>
              <w:t>XIX</w:t>
            </w:r>
            <w:r w:rsidRPr="003C2EC2">
              <w:rPr>
                <w:spacing w:val="-2"/>
              </w:rPr>
              <w:t xml:space="preserve"> в.</w:t>
            </w:r>
            <w:r w:rsidRPr="003C2EC2">
              <w:t xml:space="preserve"> Русская православная </w:t>
            </w:r>
            <w:r w:rsidRPr="003C2EC2">
              <w:rPr>
                <w:spacing w:val="-1"/>
              </w:rPr>
              <w:t xml:space="preserve">церковь в первой половине </w:t>
            </w:r>
            <w:r w:rsidRPr="003C2EC2">
              <w:rPr>
                <w:spacing w:val="-1"/>
                <w:lang w:val="en-US"/>
              </w:rPr>
              <w:t>XIX</w:t>
            </w:r>
            <w:r w:rsidRPr="003C2EC2">
              <w:rPr>
                <w:spacing w:val="-1"/>
              </w:rPr>
              <w:t xml:space="preserve"> 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rPr>
                <w:b/>
                <w:bCs/>
                <w:iCs/>
                <w:lang w:val="en-US"/>
              </w:rPr>
            </w:pPr>
            <w:r w:rsidRPr="003C2EC2">
              <w:rPr>
                <w:b/>
                <w:bCs/>
                <w:iCs/>
                <w:lang w:val="en-US"/>
              </w:rPr>
              <w:t>IX</w:t>
            </w:r>
          </w:p>
        </w:tc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b/>
                <w:bCs/>
                <w:i/>
                <w:iCs/>
              </w:rPr>
            </w:pPr>
            <w:r w:rsidRPr="003C2EC2">
              <w:rPr>
                <w:b/>
                <w:bCs/>
                <w:i/>
                <w:iCs/>
              </w:rPr>
              <w:t xml:space="preserve">Россия </w:t>
            </w:r>
            <w:r w:rsidRPr="003C2EC2">
              <w:rPr>
                <w:b/>
                <w:i/>
                <w:iCs/>
              </w:rPr>
              <w:t>во</w:t>
            </w:r>
            <w:r w:rsidRPr="003C2EC2">
              <w:rPr>
                <w:i/>
                <w:iCs/>
              </w:rPr>
              <w:t xml:space="preserve"> </w:t>
            </w:r>
            <w:r w:rsidRPr="003C2EC2">
              <w:rPr>
                <w:b/>
                <w:bCs/>
                <w:i/>
                <w:iCs/>
              </w:rPr>
              <w:t xml:space="preserve">второй половине </w:t>
            </w:r>
            <w:r w:rsidRPr="003C2EC2">
              <w:rPr>
                <w:b/>
                <w:bCs/>
                <w:i/>
                <w:iCs/>
                <w:lang w:val="en-US"/>
              </w:rPr>
              <w:t>XIX</w:t>
            </w:r>
            <w:r w:rsidRPr="003C2EC2">
              <w:rPr>
                <w:b/>
                <w:bCs/>
                <w:i/>
                <w:iCs/>
              </w:rPr>
              <w:t xml:space="preserve"> века   (12 ч.)</w:t>
            </w:r>
          </w:p>
        </w:tc>
        <w:tc>
          <w:tcPr>
            <w:tcW w:w="1276" w:type="dxa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>
            <w:pPr>
              <w:spacing w:after="200" w:line="276" w:lineRule="auto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t>57/1. Отмена крепостного</w:t>
            </w:r>
          </w:p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t>права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</w:pPr>
            <w:r w:rsidRPr="003C2EC2">
              <w:t xml:space="preserve">58/2. </w:t>
            </w:r>
            <w:r w:rsidRPr="003C2EC2">
              <w:rPr>
                <w:spacing w:val="-2"/>
              </w:rPr>
              <w:t xml:space="preserve">Государственные </w:t>
            </w:r>
            <w:r w:rsidRPr="003C2EC2">
              <w:rPr>
                <w:spacing w:val="-1"/>
              </w:rPr>
              <w:t xml:space="preserve">преобразования </w:t>
            </w:r>
            <w:r w:rsidRPr="003C2EC2">
              <w:t>60-70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</w:rPr>
            </w:pPr>
            <w:r w:rsidRPr="003C2EC2">
              <w:t xml:space="preserve">59/3. Внешняя </w:t>
            </w:r>
            <w:r w:rsidRPr="003C2EC2">
              <w:rPr>
                <w:spacing w:val="-1"/>
              </w:rPr>
              <w:t xml:space="preserve">политика России </w:t>
            </w:r>
            <w:r w:rsidRPr="003C2EC2">
              <w:t>с 1856 гг. до начала 90-х гг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</w:pPr>
            <w:r w:rsidRPr="003C2EC2">
              <w:t>60/4.</w:t>
            </w:r>
            <w:r w:rsidRPr="003C2EC2">
              <w:rPr>
                <w:spacing w:val="-1"/>
              </w:rPr>
              <w:t xml:space="preserve">Промышленность и транспорт в пореформенной </w:t>
            </w:r>
            <w:r w:rsidRPr="003C2EC2">
              <w:t>России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right="154" w:firstLine="5"/>
            </w:pPr>
            <w:r w:rsidRPr="003C2EC2">
              <w:t xml:space="preserve">61/5. Сельское </w:t>
            </w:r>
            <w:r w:rsidRPr="003C2EC2">
              <w:rPr>
                <w:spacing w:val="-1"/>
              </w:rPr>
              <w:t xml:space="preserve">хозяйство после </w:t>
            </w:r>
            <w:r w:rsidRPr="003C2EC2">
              <w:t>отмены крепостного права.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34" w:firstLine="5"/>
            </w:pPr>
            <w:r w:rsidRPr="003C2EC2">
              <w:rPr>
                <w:spacing w:val="-2"/>
              </w:rPr>
              <w:t xml:space="preserve">62/6. Общественное </w:t>
            </w:r>
            <w:r w:rsidRPr="003C2EC2">
              <w:t>движение в 60-70-х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right="67" w:firstLine="10"/>
            </w:pPr>
            <w:r w:rsidRPr="003C2EC2">
              <w:rPr>
                <w:spacing w:val="-1"/>
              </w:rPr>
              <w:t xml:space="preserve">63/7. Внутреннее </w:t>
            </w:r>
            <w:r w:rsidRPr="003C2EC2">
              <w:t xml:space="preserve">положение России после </w:t>
            </w:r>
            <w:r w:rsidRPr="003C2EC2">
              <w:rPr>
                <w:spacing w:val="-2"/>
              </w:rPr>
              <w:t xml:space="preserve">русско-турецкой </w:t>
            </w:r>
            <w:r w:rsidRPr="003C2EC2">
              <w:t>войны.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tabs>
                <w:tab w:val="left" w:pos="1627"/>
              </w:tabs>
              <w:spacing w:line="240" w:lineRule="exact"/>
              <w:ind w:left="10" w:right="21" w:firstLine="5"/>
            </w:pPr>
            <w:r w:rsidRPr="003C2EC2">
              <w:t xml:space="preserve">64/8. Россия в конце </w:t>
            </w:r>
            <w:r w:rsidRPr="003C2EC2">
              <w:rPr>
                <w:lang w:val="en-US"/>
              </w:rPr>
              <w:t>XIX</w:t>
            </w:r>
            <w:r w:rsidRPr="003C2EC2">
              <w:t xml:space="preserve"> в.</w:t>
            </w:r>
            <w:r w:rsidRPr="003C2EC2">
              <w:rPr>
                <w:spacing w:val="-2"/>
              </w:rPr>
              <w:t xml:space="preserve"> Промышленный </w:t>
            </w:r>
            <w:r w:rsidRPr="003C2EC2">
              <w:rPr>
                <w:spacing w:val="-1"/>
              </w:rPr>
              <w:t xml:space="preserve">подъём 90-х гг. </w:t>
            </w:r>
            <w:r w:rsidRPr="003C2EC2">
              <w:rPr>
                <w:lang w:val="en-US"/>
              </w:rPr>
              <w:t>XIX</w:t>
            </w:r>
            <w:r w:rsidRPr="003C2EC2"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422" w:firstLine="5"/>
            </w:pPr>
            <w:r w:rsidRPr="003C2EC2">
              <w:t xml:space="preserve">65/9. Россия в первые годы правления Николая </w:t>
            </w:r>
            <w:r w:rsidRPr="003C2EC2">
              <w:rPr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663C9E">
            <w:pPr>
              <w:shd w:val="clear" w:color="auto" w:fill="FFFFFF"/>
              <w:tabs>
                <w:tab w:val="left" w:pos="419"/>
                <w:tab w:val="center" w:pos="886"/>
              </w:tabs>
              <w:spacing w:line="226" w:lineRule="exact"/>
              <w:ind w:left="5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24" w:firstLine="5"/>
            </w:pPr>
            <w:r w:rsidRPr="003C2EC2">
              <w:rPr>
                <w:spacing w:val="-2"/>
              </w:rPr>
              <w:t xml:space="preserve">66/10. Культура </w:t>
            </w:r>
            <w:r w:rsidRPr="003C2EC2">
              <w:rPr>
                <w:spacing w:val="-1"/>
              </w:rPr>
              <w:t xml:space="preserve">России во второй половине </w:t>
            </w:r>
            <w:r w:rsidRPr="003C2EC2">
              <w:rPr>
                <w:spacing w:val="-1"/>
                <w:lang w:val="en-US"/>
              </w:rPr>
              <w:t>XIX</w:t>
            </w:r>
            <w:r w:rsidRPr="003C2EC2">
              <w:rPr>
                <w:spacing w:val="-1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663C9E">
            <w:pPr>
              <w:shd w:val="clear" w:color="auto" w:fill="FFFFFF"/>
              <w:tabs>
                <w:tab w:val="left" w:pos="368"/>
                <w:tab w:val="center" w:pos="886"/>
              </w:tabs>
              <w:spacing w:line="226" w:lineRule="exact"/>
              <w:ind w:left="5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24" w:firstLine="5"/>
              <w:rPr>
                <w:spacing w:val="-2"/>
              </w:rPr>
            </w:pPr>
            <w:r w:rsidRPr="003C2EC2">
              <w:rPr>
                <w:spacing w:val="-2"/>
              </w:rPr>
              <w:t xml:space="preserve">67/11. Повторение и обобщение по теме «Россия в </w:t>
            </w:r>
            <w:r w:rsidRPr="003C2EC2">
              <w:rPr>
                <w:spacing w:val="-2"/>
                <w:lang w:val="en-US"/>
              </w:rPr>
              <w:t>XIX</w:t>
            </w:r>
            <w:r w:rsidRPr="003C2EC2">
              <w:rPr>
                <w:spacing w:val="-2"/>
              </w:rPr>
              <w:t xml:space="preserve"> в.»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jc w:val="center"/>
              <w:rPr>
                <w:spacing w:val="-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274" w:firstLine="24"/>
            </w:pPr>
            <w:r w:rsidRPr="003C2EC2">
              <w:rPr>
                <w:spacing w:val="-3"/>
              </w:rPr>
              <w:t xml:space="preserve">68/12. Итоговый </w:t>
            </w:r>
            <w:r w:rsidRPr="003C2EC2"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lang w:val="en-US"/>
              </w:rPr>
            </w:pPr>
            <w:r w:rsidRPr="003C2EC2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663C9E">
            <w:pPr>
              <w:shd w:val="clear" w:color="auto" w:fill="FFFFFF"/>
              <w:spacing w:line="230" w:lineRule="exact"/>
              <w:jc w:val="center"/>
              <w:rPr>
                <w:spacing w:val="-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274" w:firstLine="24"/>
              <w:rPr>
                <w:b/>
                <w:spacing w:val="-3"/>
              </w:rPr>
            </w:pPr>
            <w:r w:rsidRPr="003C2EC2">
              <w:rPr>
                <w:b/>
                <w:spacing w:val="-3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b/>
              </w:rPr>
            </w:pPr>
            <w:r w:rsidRPr="003C2EC2">
              <w:rPr>
                <w:b/>
              </w:rPr>
              <w:t>68 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  <w:tr w:rsidR="007A5388" w:rsidRPr="003C2EC2" w:rsidTr="00255DC3">
        <w:trPr>
          <w:gridAfter w:val="3"/>
          <w:wAfter w:w="3828" w:type="dxa"/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30" w:lineRule="exact"/>
              <w:ind w:right="274" w:firstLine="24"/>
              <w:rPr>
                <w:b/>
                <w:spacing w:val="-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7A5388" w:rsidRPr="003C2EC2" w:rsidRDefault="007A5388" w:rsidP="00A45321">
            <w:pPr>
              <w:shd w:val="clear" w:color="auto" w:fill="FFFFFF"/>
              <w:spacing w:line="226" w:lineRule="exact"/>
              <w:ind w:left="5" w:firstLine="5"/>
            </w:pPr>
          </w:p>
        </w:tc>
      </w:tr>
    </w:tbl>
    <w:p w:rsidR="00956229" w:rsidRPr="003C2EC2" w:rsidRDefault="00956229" w:rsidP="00956229"/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385FFF" w:rsidRDefault="00385FFF" w:rsidP="004F3C52">
      <w:pPr>
        <w:jc w:val="center"/>
        <w:rPr>
          <w:b/>
          <w:u w:val="single"/>
        </w:rPr>
      </w:pPr>
    </w:p>
    <w:p w:rsidR="004F3C52" w:rsidRPr="003C2EC2" w:rsidRDefault="00840B00" w:rsidP="004F3C52">
      <w:pPr>
        <w:jc w:val="center"/>
        <w:rPr>
          <w:b/>
          <w:u w:val="single"/>
        </w:rPr>
      </w:pPr>
      <w:r w:rsidRPr="003C2EC2">
        <w:rPr>
          <w:b/>
          <w:u w:val="single"/>
        </w:rPr>
        <w:t>УЧЕБ</w:t>
      </w:r>
      <w:r w:rsidR="00A45321" w:rsidRPr="003C2EC2">
        <w:rPr>
          <w:b/>
          <w:u w:val="single"/>
        </w:rPr>
        <w:t>Н</w:t>
      </w:r>
      <w:r w:rsidRPr="003C2EC2">
        <w:rPr>
          <w:b/>
          <w:u w:val="single"/>
        </w:rPr>
        <w:t>О - МЕТОДИЧЕСКОЕ ОБЕСПЕЧЕНИЕ:</w:t>
      </w:r>
    </w:p>
    <w:p w:rsidR="008F1467" w:rsidRPr="003C2EC2" w:rsidRDefault="008F1467" w:rsidP="004F3C52">
      <w:pPr>
        <w:jc w:val="center"/>
        <w:rPr>
          <w:b/>
          <w:u w:val="single"/>
        </w:rPr>
      </w:pPr>
    </w:p>
    <w:p w:rsidR="00451D93" w:rsidRPr="003C2EC2" w:rsidRDefault="00451D93" w:rsidP="00451D93">
      <w:pPr>
        <w:pStyle w:val="a3"/>
        <w:numPr>
          <w:ilvl w:val="0"/>
          <w:numId w:val="20"/>
        </w:numPr>
        <w:jc w:val="both"/>
        <w:rPr>
          <w:sz w:val="24"/>
          <w:szCs w:val="24"/>
        </w:rPr>
      </w:pPr>
      <w:r w:rsidRPr="003C2EC2">
        <w:rPr>
          <w:sz w:val="24"/>
          <w:szCs w:val="24"/>
        </w:rPr>
        <w:t>Примерной программы основного общего образования по истории 10-11 класса для образовательных учреждений и  авторских программ «Всеобщая история 10-11 классы: рабочие программы по учебникам Л.Н. Алексашиной, В.А. Головиной. Базовый уровень /Авт.-сост. С.Н. Степанько. – Волгоград: Учитель, 2011.</w:t>
      </w:r>
    </w:p>
    <w:p w:rsidR="004F3C52" w:rsidRPr="003C2EC2" w:rsidRDefault="004F3C52" w:rsidP="008F1467">
      <w:pPr>
        <w:numPr>
          <w:ilvl w:val="0"/>
          <w:numId w:val="20"/>
        </w:numPr>
        <w:ind w:right="325"/>
        <w:jc w:val="both"/>
        <w:outlineLvl w:val="0"/>
      </w:pPr>
      <w:r w:rsidRPr="003C2EC2">
        <w:t xml:space="preserve">История России с древнейших времён до конца </w:t>
      </w:r>
      <w:r w:rsidRPr="003C2EC2">
        <w:rPr>
          <w:lang w:val="en-US"/>
        </w:rPr>
        <w:t>XVII</w:t>
      </w:r>
      <w:r w:rsidRPr="003C2EC2">
        <w:t xml:space="preserve"> в. 10 кл.: Поурочное планирование по учебнику А.Н. Сахарова/ Авт.-сост. Н.С. Кочетов. – Волгоград: Учитель, 2005</w:t>
      </w:r>
    </w:p>
    <w:p w:rsidR="004F3C52" w:rsidRPr="003C2EC2" w:rsidRDefault="004F3C52" w:rsidP="008F1467">
      <w:pPr>
        <w:numPr>
          <w:ilvl w:val="0"/>
          <w:numId w:val="20"/>
        </w:numPr>
        <w:ind w:right="325"/>
        <w:jc w:val="both"/>
        <w:outlineLvl w:val="0"/>
      </w:pPr>
      <w:r w:rsidRPr="003C2EC2">
        <w:t xml:space="preserve">История России. Конец </w:t>
      </w:r>
      <w:r w:rsidRPr="003C2EC2">
        <w:rPr>
          <w:lang w:val="en-US"/>
        </w:rPr>
        <w:t>XVII</w:t>
      </w:r>
      <w:r w:rsidRPr="003C2EC2">
        <w:t>-</w:t>
      </w:r>
      <w:r w:rsidRPr="003C2EC2">
        <w:rPr>
          <w:lang w:val="en-US"/>
        </w:rPr>
        <w:t>XIX</w:t>
      </w:r>
      <w:r w:rsidRPr="003C2EC2">
        <w:t xml:space="preserve"> в.10 кл.: Поурочные планы по учебнику В.И. Буганова / Авт.-сост. Н.С. Кочетов. – Волгоград: Учитель, 2005</w:t>
      </w:r>
    </w:p>
    <w:p w:rsidR="004F3C52" w:rsidRPr="003C2EC2" w:rsidRDefault="004F3C52" w:rsidP="008F1467">
      <w:pPr>
        <w:numPr>
          <w:ilvl w:val="0"/>
          <w:numId w:val="20"/>
        </w:numPr>
        <w:ind w:right="325"/>
        <w:jc w:val="both"/>
        <w:outlineLvl w:val="0"/>
      </w:pPr>
      <w:r w:rsidRPr="003C2EC2">
        <w:t xml:space="preserve">Козленко С.И., Тороп В.В. История России </w:t>
      </w:r>
      <w:r w:rsidRPr="003C2EC2">
        <w:rPr>
          <w:lang w:val="en-US"/>
        </w:rPr>
        <w:t>c</w:t>
      </w:r>
      <w:r w:rsidRPr="003C2EC2">
        <w:t xml:space="preserve"> древнейших времён до конца </w:t>
      </w:r>
      <w:r w:rsidRPr="003C2EC2">
        <w:rPr>
          <w:lang w:val="en-US"/>
        </w:rPr>
        <w:t>XVII</w:t>
      </w:r>
      <w:r w:rsidRPr="003C2EC2">
        <w:t xml:space="preserve"> в. 10 кл. Книга для учителя. В 2 ч. – М.: Просвещение, 2006</w:t>
      </w:r>
    </w:p>
    <w:p w:rsidR="004F3C52" w:rsidRPr="003C2EC2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lang w:val="en-US"/>
        </w:rPr>
      </w:pPr>
      <w:r w:rsidRPr="003C2EC2">
        <w:t xml:space="preserve">Козленко С.И., Тороп В.В. История России </w:t>
      </w:r>
      <w:r w:rsidRPr="003C2EC2">
        <w:rPr>
          <w:lang w:val="en-US"/>
        </w:rPr>
        <w:t>c</w:t>
      </w:r>
      <w:r w:rsidRPr="003C2EC2">
        <w:t xml:space="preserve"> древнейших времён до конца </w:t>
      </w:r>
      <w:r w:rsidRPr="003C2EC2">
        <w:rPr>
          <w:lang w:val="en-US"/>
        </w:rPr>
        <w:t>XVIII</w:t>
      </w:r>
      <w:r w:rsidRPr="003C2EC2">
        <w:t>-</w:t>
      </w:r>
      <w:r w:rsidRPr="003C2EC2">
        <w:rPr>
          <w:lang w:val="en-US"/>
        </w:rPr>
        <w:t>XIX</w:t>
      </w:r>
      <w:r w:rsidRPr="003C2EC2">
        <w:t xml:space="preserve"> в. 10 кл. Книга для учителя. В 2 ч. – М.: Просвещение, 2006</w:t>
      </w:r>
    </w:p>
    <w:p w:rsidR="004F3C52" w:rsidRPr="003C2EC2" w:rsidRDefault="004F3C52" w:rsidP="008F1467">
      <w:pPr>
        <w:numPr>
          <w:ilvl w:val="0"/>
          <w:numId w:val="20"/>
        </w:numPr>
        <w:ind w:right="325"/>
        <w:jc w:val="both"/>
        <w:outlineLvl w:val="0"/>
      </w:pPr>
      <w:r w:rsidRPr="003C2EC2">
        <w:t>Петрович В.Г., Петрович Н.М. Уроки истории. 10 кл. – М.: ТЦ Сфера, 2003</w:t>
      </w:r>
    </w:p>
    <w:p w:rsidR="004F3C52" w:rsidRPr="003C2EC2" w:rsidRDefault="004F3C52" w:rsidP="008F1467">
      <w:pPr>
        <w:numPr>
          <w:ilvl w:val="0"/>
          <w:numId w:val="20"/>
        </w:numPr>
        <w:ind w:right="325"/>
        <w:jc w:val="both"/>
        <w:outlineLvl w:val="0"/>
      </w:pPr>
      <w:r w:rsidRPr="003C2EC2">
        <w:t xml:space="preserve">Серов Б.Н., Ланго А.Р. Поурочные разработки по истории России с древнейших времён до конца </w:t>
      </w:r>
      <w:r w:rsidRPr="003C2EC2">
        <w:rPr>
          <w:lang w:val="en-US"/>
        </w:rPr>
        <w:t>XIX</w:t>
      </w:r>
      <w:r w:rsidRPr="003C2EC2">
        <w:t xml:space="preserve"> века. 10 класс. – М.: ВАКО, 2005</w:t>
      </w:r>
    </w:p>
    <w:p w:rsidR="008F1467" w:rsidRPr="003C2EC2" w:rsidRDefault="008F1467" w:rsidP="008F1467"/>
    <w:p w:rsidR="008F1467" w:rsidRPr="003C2EC2" w:rsidRDefault="008F1467" w:rsidP="008F146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C2EC2">
        <w:rPr>
          <w:rFonts w:ascii="Times New Roman" w:hAnsi="Times New Roman" w:cs="Times New Roman"/>
          <w:color w:val="auto"/>
          <w:sz w:val="24"/>
          <w:szCs w:val="24"/>
        </w:rPr>
        <w:t>ОСНОВНЫЕ ИНТЕРНЕТ-РЕСУРСЫ</w:t>
      </w:r>
    </w:p>
    <w:p w:rsidR="008F1467" w:rsidRPr="003C2EC2" w:rsidRDefault="008F1467" w:rsidP="008F1467"/>
    <w:p w:rsidR="008F1467" w:rsidRPr="003C2EC2" w:rsidRDefault="00255DC3" w:rsidP="008F1467">
      <w:pPr>
        <w:rPr>
          <w:u w:val="single"/>
        </w:rPr>
      </w:pPr>
      <w:hyperlink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edu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 xml:space="preserve"> </w:t>
        </w:r>
      </w:hyperlink>
      <w:r w:rsidR="008F1467" w:rsidRPr="003C2EC2">
        <w:t>– федеральный портал «Российское образование»</w:t>
      </w:r>
    </w:p>
    <w:p w:rsidR="008F1467" w:rsidRPr="003C2EC2" w:rsidRDefault="00255DC3" w:rsidP="008F1467">
      <w:hyperlink r:id="rId8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school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edu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</w:hyperlink>
      <w:r w:rsidR="008F1467" w:rsidRPr="003C2EC2">
        <w:t xml:space="preserve"> – российский общеобразовательный Портал</w:t>
      </w:r>
    </w:p>
    <w:p w:rsidR="008F1467" w:rsidRPr="003C2EC2" w:rsidRDefault="00255DC3" w:rsidP="008F1467">
      <w:hyperlink r:id="rId9" w:history="1">
        <w:r w:rsidR="008F1467" w:rsidRPr="003C2EC2">
          <w:rPr>
            <w:u w:val="single"/>
          </w:rPr>
          <w:t>http://www.vestnik.edu.ru</w:t>
        </w:r>
      </w:hyperlink>
      <w:r w:rsidR="008F1467" w:rsidRPr="003C2EC2">
        <w:t xml:space="preserve"> – журнал Вестник образования»</w:t>
      </w:r>
    </w:p>
    <w:p w:rsidR="008F1467" w:rsidRPr="003C2EC2" w:rsidRDefault="00255DC3" w:rsidP="008F1467">
      <w:hyperlink r:id="rId10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school</w:t>
        </w:r>
        <w:r w:rsidR="008F1467" w:rsidRPr="003C2EC2">
          <w:rPr>
            <w:rStyle w:val="aa"/>
          </w:rPr>
          <w:t>-</w:t>
        </w:r>
      </w:hyperlink>
      <w:r w:rsidR="008F1467" w:rsidRPr="003C2EC2">
        <w:rPr>
          <w:u w:val="single"/>
        </w:rPr>
        <w:t>collection.</w:t>
      </w:r>
      <w:hyperlink r:id="rId11" w:history="1">
        <w:r w:rsidR="008F1467" w:rsidRPr="003C2EC2">
          <w:rPr>
            <w:u w:val="single"/>
          </w:rPr>
          <w:t>edu.ru</w:t>
        </w:r>
      </w:hyperlink>
      <w:r w:rsidR="008F1467" w:rsidRPr="003C2EC2">
        <w:t xml:space="preserve"> – единая коллекция цифровых образовательных ресурсов</w:t>
      </w:r>
    </w:p>
    <w:p w:rsidR="008F1467" w:rsidRPr="003C2EC2" w:rsidRDefault="00255DC3" w:rsidP="008F1467">
      <w:hyperlink r:id="rId12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prosv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</w:hyperlink>
      <w:r w:rsidR="008F1467" w:rsidRPr="003C2EC2">
        <w:t xml:space="preserve"> – сайт издательства «Просвещение»</w:t>
      </w:r>
    </w:p>
    <w:p w:rsidR="008F1467" w:rsidRPr="003C2EC2" w:rsidRDefault="00255DC3" w:rsidP="008F1467">
      <w:hyperlink r:id="rId13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internet</w:t>
        </w:r>
        <w:r w:rsidR="008F1467" w:rsidRPr="003C2EC2">
          <w:rPr>
            <w:rStyle w:val="aa"/>
          </w:rPr>
          <w:t>-</w:t>
        </w:r>
        <w:r w:rsidR="008F1467" w:rsidRPr="003C2EC2">
          <w:rPr>
            <w:rStyle w:val="aa"/>
            <w:lang w:val="en-US"/>
          </w:rPr>
          <w:t>school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</w:hyperlink>
      <w:r w:rsidR="008F1467" w:rsidRPr="003C2EC2">
        <w:t xml:space="preserve"> – интернет-школа издательства «Просвещение»: «История»</w:t>
      </w:r>
    </w:p>
    <w:p w:rsidR="008F1467" w:rsidRPr="003C2EC2" w:rsidRDefault="008F1467" w:rsidP="008F1467">
      <w:r w:rsidRPr="003C2EC2">
        <w:t>http:</w:t>
      </w:r>
      <w:hyperlink r:id="rId14" w:history="1">
        <w:r w:rsidRPr="003C2EC2">
          <w:rPr>
            <w:u w:val="single"/>
          </w:rPr>
          <w:t>//www.pish.ru</w:t>
        </w:r>
      </w:hyperlink>
      <w:r w:rsidRPr="003C2EC2">
        <w:t xml:space="preserve"> – сайт научно-методического журнала «Преподавание истории в школе»</w:t>
      </w:r>
    </w:p>
    <w:p w:rsidR="008F1467" w:rsidRPr="003C2EC2" w:rsidRDefault="00255DC3" w:rsidP="008F1467">
      <w:hyperlink r:id="rId15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</w:hyperlink>
      <w:r w:rsidR="008F1467" w:rsidRPr="003C2EC2">
        <w:rPr>
          <w:u w:val="single"/>
        </w:rPr>
        <w:t>.1</w:t>
      </w:r>
      <w:hyperlink r:id="rId16" w:history="1">
        <w:r w:rsidR="008F1467" w:rsidRPr="003C2EC2">
          <w:rPr>
            <w:u w:val="single"/>
          </w:rPr>
          <w:t>september.ru</w:t>
        </w:r>
      </w:hyperlink>
      <w:r w:rsidR="008F1467" w:rsidRPr="003C2EC2">
        <w:t xml:space="preserve"> – газета «История», издательство «Первое сентября»</w:t>
      </w:r>
    </w:p>
    <w:p w:rsidR="008F1467" w:rsidRPr="003C2EC2" w:rsidRDefault="00255DC3" w:rsidP="008F1467">
      <w:hyperlink r:id="rId17" w:history="1">
        <w:r w:rsidR="008F1467" w:rsidRPr="003C2EC2">
          <w:rPr>
            <w:u w:val="single"/>
          </w:rPr>
          <w:t>http://vvvvw.som.fio.ru</w:t>
        </w:r>
      </w:hyperlink>
      <w:r w:rsidR="008F1467" w:rsidRPr="003C2EC2">
        <w:t xml:space="preserve"> – сайт Федерации Интернет-образования, сетевое объединение методистов</w:t>
      </w:r>
    </w:p>
    <w:p w:rsidR="008F1467" w:rsidRPr="003C2EC2" w:rsidRDefault="00255DC3" w:rsidP="008F1467">
      <w:hyperlink r:id="rId18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it</w:t>
        </w:r>
        <w:r w:rsidR="008F1467" w:rsidRPr="003C2EC2">
          <w:rPr>
            <w:rStyle w:val="aa"/>
          </w:rPr>
          <w:t>-</w:t>
        </w:r>
        <w:r w:rsidR="008F1467" w:rsidRPr="003C2EC2">
          <w:rPr>
            <w:rStyle w:val="aa"/>
            <w:lang w:val="en-US"/>
          </w:rPr>
          <w:t>n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</w:hyperlink>
      <w:r w:rsidR="008F1467" w:rsidRPr="003C2EC2">
        <w:t xml:space="preserve"> – российская версия международного проекта Сеть творческих учителей</w:t>
      </w:r>
    </w:p>
    <w:p w:rsidR="008F1467" w:rsidRPr="003C2EC2" w:rsidRDefault="00255DC3" w:rsidP="008F1467">
      <w:hyperlink r:id="rId19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lesson</w:t>
        </w:r>
        <w:r w:rsidR="008F1467" w:rsidRPr="003C2EC2">
          <w:rPr>
            <w:rStyle w:val="aa"/>
          </w:rPr>
          <w:t>-</w:t>
        </w:r>
        <w:r w:rsidR="008F1467" w:rsidRPr="003C2EC2">
          <w:rPr>
            <w:rStyle w:val="aa"/>
            <w:lang w:val="en-US"/>
          </w:rPr>
          <w:t>history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narod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</w:hyperlink>
      <w:r w:rsidR="008F1467" w:rsidRPr="003C2EC2">
        <w:t xml:space="preserve"> – компьютер на уроках истории (методическая коллекция А.И.Чернова)</w:t>
      </w:r>
    </w:p>
    <w:p w:rsidR="008F1467" w:rsidRPr="003C2EC2" w:rsidRDefault="008F1467" w:rsidP="008F1467"/>
    <w:p w:rsidR="008F1467" w:rsidRPr="003C2EC2" w:rsidRDefault="008F1467" w:rsidP="008F1467">
      <w:pPr>
        <w:jc w:val="center"/>
        <w:rPr>
          <w:b/>
        </w:rPr>
      </w:pPr>
      <w:r w:rsidRPr="003C2EC2">
        <w:rPr>
          <w:b/>
        </w:rPr>
        <w:t>ДОПОЛНИТЕЛЬНЫЕ ИНТЕРНЕТ-РЕСУРСЫ</w:t>
      </w:r>
    </w:p>
    <w:p w:rsidR="008F1467" w:rsidRPr="003C2EC2" w:rsidRDefault="008F1467" w:rsidP="008F1467">
      <w:pPr>
        <w:jc w:val="center"/>
        <w:rPr>
          <w:b/>
        </w:rPr>
      </w:pPr>
    </w:p>
    <w:p w:rsidR="008F1467" w:rsidRPr="003C2EC2" w:rsidRDefault="00255DC3" w:rsidP="008F1467">
      <w:hyperlink r:id="rId20" w:history="1">
        <w:r w:rsidR="008F1467" w:rsidRPr="003C2EC2">
          <w:rPr>
            <w:u w:val="single"/>
          </w:rPr>
          <w:t>http://www.gumer.info/Name_Katalog.php</w:t>
        </w:r>
      </w:hyperlink>
      <w:r w:rsidR="008F1467" w:rsidRPr="003C2EC2">
        <w:rPr>
          <w:u w:val="single"/>
        </w:rPr>
        <w:t xml:space="preserve"> </w:t>
      </w:r>
      <w:r w:rsidR="008F1467" w:rsidRPr="003C2EC2">
        <w:t>- библиотека книг по истории и другим общественных наукам</w:t>
      </w:r>
    </w:p>
    <w:p w:rsidR="008F1467" w:rsidRPr="003C2EC2" w:rsidRDefault="00255DC3" w:rsidP="008F1467">
      <w:pPr>
        <w:rPr>
          <w:u w:val="single"/>
        </w:rPr>
      </w:pPr>
      <w:hyperlink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hist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 xml:space="preserve"> </w:t>
        </w:r>
      </w:hyperlink>
      <w:r w:rsidR="008F1467" w:rsidRPr="003C2EC2">
        <w:t xml:space="preserve">– исторический альманах «Лабиринт времен» </w:t>
      </w:r>
    </w:p>
    <w:p w:rsidR="008F1467" w:rsidRPr="003C2EC2" w:rsidRDefault="00255DC3" w:rsidP="008F1467">
      <w:pPr>
        <w:rPr>
          <w:u w:val="single"/>
        </w:rPr>
      </w:pPr>
      <w:hyperlink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historia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 xml:space="preserve"> </w:t>
        </w:r>
      </w:hyperlink>
      <w:r w:rsidR="008F1467" w:rsidRPr="003C2EC2">
        <w:t>– электронный журнал «Мир истории»</w:t>
      </w:r>
    </w:p>
    <w:p w:rsidR="008F1467" w:rsidRPr="003C2EC2" w:rsidRDefault="00255DC3" w:rsidP="008F1467">
      <w:hyperlink r:id="rId21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historic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>/</w:t>
        </w:r>
        <w:r w:rsidR="008F1467" w:rsidRPr="003C2EC2">
          <w:rPr>
            <w:rStyle w:val="aa"/>
            <w:lang w:val="en-US"/>
          </w:rPr>
          <w:t>books</w:t>
        </w:r>
        <w:r w:rsidR="008F1467" w:rsidRPr="003C2EC2">
          <w:rPr>
            <w:rStyle w:val="aa"/>
          </w:rPr>
          <w:t>/</w:t>
        </w:r>
        <w:r w:rsidR="008F1467" w:rsidRPr="003C2EC2">
          <w:rPr>
            <w:rStyle w:val="aa"/>
            <w:lang w:val="en-US"/>
          </w:rPr>
          <w:t>index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shtml</w:t>
        </w:r>
      </w:hyperlink>
      <w:r w:rsidR="008F1467" w:rsidRPr="003C2EC2">
        <w:t xml:space="preserve"> - историческая библиотека</w:t>
      </w:r>
    </w:p>
    <w:p w:rsidR="008F1467" w:rsidRPr="003C2EC2" w:rsidRDefault="00255DC3" w:rsidP="008F1467">
      <w:hyperlink r:id="rId22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historydoc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edu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>/</w:t>
        </w:r>
        <w:r w:rsidR="008F1467" w:rsidRPr="003C2EC2">
          <w:rPr>
            <w:rStyle w:val="aa"/>
            <w:lang w:val="en-US"/>
          </w:rPr>
          <w:t>catalog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asp</w:t>
        </w:r>
      </w:hyperlink>
      <w:r w:rsidR="008F1467" w:rsidRPr="003C2EC2">
        <w:t xml:space="preserve"> - коллекция исторических документов</w:t>
      </w:r>
    </w:p>
    <w:p w:rsidR="008F1467" w:rsidRPr="003C2EC2" w:rsidRDefault="00255DC3" w:rsidP="008F1467">
      <w:hyperlink r:id="rId23" w:history="1">
        <w:r w:rsidR="008F1467" w:rsidRPr="003C2EC2">
          <w:rPr>
            <w:u w:val="single"/>
          </w:rPr>
          <w:t>http://www.hrono.info/literatura.html</w:t>
        </w:r>
      </w:hyperlink>
      <w:r w:rsidR="008F1467" w:rsidRPr="003C2EC2">
        <w:t xml:space="preserve"> - библиотека Хроноса </w:t>
      </w:r>
    </w:p>
    <w:p w:rsidR="008F1467" w:rsidRPr="003C2EC2" w:rsidRDefault="008F1467" w:rsidP="008F1467">
      <w:r w:rsidRPr="003C2EC2">
        <w:rPr>
          <w:u w:val="single"/>
        </w:rPr>
        <w:t>http://</w:t>
      </w:r>
      <w:hyperlink r:id="rId24" w:history="1">
        <w:r w:rsidRPr="003C2EC2">
          <w:rPr>
            <w:u w:val="single"/>
          </w:rPr>
          <w:t>www.ihtik.lib.ru</w:t>
        </w:r>
      </w:hyperlink>
      <w:r w:rsidRPr="003C2EC2">
        <w:rPr>
          <w:u w:val="single"/>
        </w:rPr>
        <w:t xml:space="preserve"> </w:t>
      </w:r>
      <w:r w:rsidRPr="003C2EC2">
        <w:t xml:space="preserve">- библиотека Ихтика по общественным и гуманитарным наукам </w:t>
      </w:r>
    </w:p>
    <w:p w:rsidR="008F1467" w:rsidRPr="003C2EC2" w:rsidRDefault="00255DC3" w:rsidP="008F1467">
      <w:hyperlink r:id="rId25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istrodina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com</w:t>
        </w:r>
      </w:hyperlink>
      <w:r w:rsidR="008F1467" w:rsidRPr="003C2EC2">
        <w:t xml:space="preserve"> - сайт журнала «Родина»</w:t>
      </w:r>
    </w:p>
    <w:p w:rsidR="008F1467" w:rsidRPr="003C2EC2" w:rsidRDefault="00255DC3" w:rsidP="008F1467">
      <w:hyperlink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lib</w:t>
        </w:r>
        <w:r w:rsidR="008F1467" w:rsidRPr="003C2EC2">
          <w:rPr>
            <w:rStyle w:val="aa"/>
          </w:rPr>
          <w:t>-</w:t>
        </w:r>
        <w:r w:rsidR="008F1467" w:rsidRPr="003C2EC2">
          <w:rPr>
            <w:rStyle w:val="aa"/>
            <w:lang w:val="en-US"/>
          </w:rPr>
          <w:t>history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info</w:t>
        </w:r>
        <w:r w:rsidR="008F1467" w:rsidRPr="003C2EC2">
          <w:rPr>
            <w:rStyle w:val="aa"/>
          </w:rPr>
          <w:t xml:space="preserve"> -</w:t>
        </w:r>
      </w:hyperlink>
      <w:r w:rsidR="008F1467" w:rsidRPr="003C2EC2">
        <w:t xml:space="preserve"> историческая библиотека </w:t>
      </w:r>
    </w:p>
    <w:p w:rsidR="008F1467" w:rsidRPr="003C2EC2" w:rsidRDefault="00255DC3" w:rsidP="008F1467">
      <w:hyperlink r:id="rId26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old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russ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>/</w:t>
        </w:r>
        <w:r w:rsidR="008F1467" w:rsidRPr="003C2EC2">
          <w:rPr>
            <w:rStyle w:val="aa"/>
            <w:lang w:val="en-US"/>
          </w:rPr>
          <w:t>ist</w:t>
        </w:r>
      </w:hyperlink>
      <w:r w:rsidR="008F1467" w:rsidRPr="003C2EC2">
        <w:rPr>
          <w:u w:val="single"/>
        </w:rPr>
        <w:t>_sovr/express</w:t>
      </w:r>
      <w:r w:rsidR="008F1467" w:rsidRPr="003C2EC2">
        <w:t xml:space="preserve"> - ретроспектива газет «Век в зеркале прессы»:</w:t>
      </w:r>
    </w:p>
    <w:p w:rsidR="008F1467" w:rsidRPr="003C2EC2" w:rsidRDefault="00255DC3" w:rsidP="008F1467">
      <w:hyperlink r:id="rId27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oldgazette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narod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</w:hyperlink>
      <w:r w:rsidR="008F1467" w:rsidRPr="003C2EC2">
        <w:t xml:space="preserve"> – сайт «Старые газеты»</w:t>
      </w:r>
    </w:p>
    <w:p w:rsidR="004F3C52" w:rsidRPr="003C2EC2" w:rsidRDefault="00255DC3" w:rsidP="008F1467">
      <w:pPr>
        <w:rPr>
          <w:b/>
          <w:spacing w:val="-2"/>
        </w:rPr>
      </w:pPr>
      <w:hyperlink r:id="rId28" w:history="1">
        <w:r w:rsidR="008F1467" w:rsidRPr="003C2EC2">
          <w:rPr>
            <w:rStyle w:val="aa"/>
            <w:lang w:val="en-US"/>
          </w:rPr>
          <w:t>http</w:t>
        </w:r>
        <w:r w:rsidR="008F1467" w:rsidRPr="003C2EC2">
          <w:rPr>
            <w:rStyle w:val="aa"/>
          </w:rPr>
          <w:t>://</w:t>
        </w:r>
        <w:r w:rsidR="008F1467" w:rsidRPr="003C2EC2">
          <w:rPr>
            <w:rStyle w:val="aa"/>
            <w:lang w:val="en-US"/>
          </w:rPr>
          <w:t>www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elibrary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ru</w:t>
        </w:r>
        <w:r w:rsidR="008F1467" w:rsidRPr="003C2EC2">
          <w:rPr>
            <w:rStyle w:val="aa"/>
          </w:rPr>
          <w:t>/</w:t>
        </w:r>
        <w:r w:rsidR="008F1467" w:rsidRPr="003C2EC2">
          <w:rPr>
            <w:rStyle w:val="aa"/>
            <w:lang w:val="en-US"/>
          </w:rPr>
          <w:t>defaultx</w:t>
        </w:r>
        <w:r w:rsidR="008F1467" w:rsidRPr="003C2EC2">
          <w:rPr>
            <w:rStyle w:val="aa"/>
          </w:rPr>
          <w:t>.</w:t>
        </w:r>
        <w:r w:rsidR="008F1467" w:rsidRPr="003C2EC2">
          <w:rPr>
            <w:rStyle w:val="aa"/>
            <w:lang w:val="en-US"/>
          </w:rPr>
          <w:t>asp</w:t>
        </w:r>
      </w:hyperlink>
      <w:r w:rsidR="008F1467" w:rsidRPr="003C2EC2">
        <w:rPr>
          <w:u w:val="single"/>
        </w:rPr>
        <w:t xml:space="preserve"> </w:t>
      </w:r>
      <w:r w:rsidR="008F1467" w:rsidRPr="003C2EC2">
        <w:t>- научная электронная библиотека</w:t>
      </w:r>
    </w:p>
    <w:sectPr w:rsidR="004F3C52" w:rsidRPr="003C2EC2" w:rsidSect="003C2EC2">
      <w:footerReference w:type="default" r:id="rId29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DC3" w:rsidRDefault="00255DC3" w:rsidP="00EE2C8E">
      <w:r>
        <w:separator/>
      </w:r>
    </w:p>
  </w:endnote>
  <w:endnote w:type="continuationSeparator" w:id="0">
    <w:p w:rsidR="00255DC3" w:rsidRDefault="00255DC3" w:rsidP="00EE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2694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255DC3" w:rsidRPr="00712D47" w:rsidRDefault="00255DC3">
        <w:pPr>
          <w:pStyle w:val="a6"/>
          <w:jc w:val="right"/>
          <w:rPr>
            <w:sz w:val="18"/>
            <w:szCs w:val="18"/>
          </w:rPr>
        </w:pPr>
        <w:r w:rsidRPr="00712D47">
          <w:rPr>
            <w:sz w:val="18"/>
            <w:szCs w:val="18"/>
          </w:rPr>
          <w:fldChar w:fldCharType="begin"/>
        </w:r>
        <w:r w:rsidRPr="00712D47">
          <w:rPr>
            <w:sz w:val="18"/>
            <w:szCs w:val="18"/>
          </w:rPr>
          <w:instrText xml:space="preserve"> PAGE   \* MERGEFORMAT </w:instrText>
        </w:r>
        <w:r w:rsidRPr="00712D47">
          <w:rPr>
            <w:sz w:val="18"/>
            <w:szCs w:val="18"/>
          </w:rPr>
          <w:fldChar w:fldCharType="separate"/>
        </w:r>
        <w:r w:rsidR="007B7886">
          <w:rPr>
            <w:noProof/>
            <w:sz w:val="18"/>
            <w:szCs w:val="18"/>
          </w:rPr>
          <w:t>8</w:t>
        </w:r>
        <w:r w:rsidRPr="00712D47">
          <w:rPr>
            <w:sz w:val="18"/>
            <w:szCs w:val="18"/>
          </w:rPr>
          <w:fldChar w:fldCharType="end"/>
        </w:r>
      </w:p>
    </w:sdtContent>
  </w:sdt>
  <w:p w:rsidR="00255DC3" w:rsidRDefault="00255D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DC3" w:rsidRDefault="00255DC3" w:rsidP="00EE2C8E">
      <w:r>
        <w:separator/>
      </w:r>
    </w:p>
  </w:footnote>
  <w:footnote w:type="continuationSeparator" w:id="0">
    <w:p w:rsidR="00255DC3" w:rsidRDefault="00255DC3" w:rsidP="00EE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2A65"/>
    <w:multiLevelType w:val="hybridMultilevel"/>
    <w:tmpl w:val="5C60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323"/>
    <w:multiLevelType w:val="hybridMultilevel"/>
    <w:tmpl w:val="B37E5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A71D5"/>
    <w:multiLevelType w:val="hybridMultilevel"/>
    <w:tmpl w:val="B42ED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05AC5"/>
    <w:multiLevelType w:val="hybridMultilevel"/>
    <w:tmpl w:val="F3C4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2711C"/>
    <w:multiLevelType w:val="hybridMultilevel"/>
    <w:tmpl w:val="242AA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B4F"/>
    <w:multiLevelType w:val="hybridMultilevel"/>
    <w:tmpl w:val="06868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B2FBC"/>
    <w:multiLevelType w:val="hybridMultilevel"/>
    <w:tmpl w:val="0414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F50C0"/>
    <w:multiLevelType w:val="hybridMultilevel"/>
    <w:tmpl w:val="5C8A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746B9"/>
    <w:multiLevelType w:val="hybridMultilevel"/>
    <w:tmpl w:val="E968C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5FC3"/>
    <w:multiLevelType w:val="hybridMultilevel"/>
    <w:tmpl w:val="1404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D02F8"/>
    <w:multiLevelType w:val="hybridMultilevel"/>
    <w:tmpl w:val="14D2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47D44"/>
    <w:multiLevelType w:val="hybridMultilevel"/>
    <w:tmpl w:val="E9DC5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8A4B04"/>
    <w:multiLevelType w:val="hybridMultilevel"/>
    <w:tmpl w:val="49E2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C2559"/>
    <w:multiLevelType w:val="hybridMultilevel"/>
    <w:tmpl w:val="0A98D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21E14"/>
    <w:multiLevelType w:val="hybridMultilevel"/>
    <w:tmpl w:val="39BE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D636F"/>
    <w:multiLevelType w:val="hybridMultilevel"/>
    <w:tmpl w:val="A80A0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51804"/>
    <w:multiLevelType w:val="hybridMultilevel"/>
    <w:tmpl w:val="1C66B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B11D3"/>
    <w:multiLevelType w:val="hybridMultilevel"/>
    <w:tmpl w:val="1BC24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75A98"/>
    <w:multiLevelType w:val="hybridMultilevel"/>
    <w:tmpl w:val="6A28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A4A62"/>
    <w:multiLevelType w:val="hybridMultilevel"/>
    <w:tmpl w:val="C834E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7"/>
  </w:num>
  <w:num w:numId="5">
    <w:abstractNumId w:val="5"/>
  </w:num>
  <w:num w:numId="6">
    <w:abstractNumId w:val="8"/>
  </w:num>
  <w:num w:numId="7">
    <w:abstractNumId w:val="19"/>
  </w:num>
  <w:num w:numId="8">
    <w:abstractNumId w:val="9"/>
  </w:num>
  <w:num w:numId="9">
    <w:abstractNumId w:val="3"/>
  </w:num>
  <w:num w:numId="10">
    <w:abstractNumId w:val="18"/>
  </w:num>
  <w:num w:numId="11">
    <w:abstractNumId w:val="0"/>
  </w:num>
  <w:num w:numId="12">
    <w:abstractNumId w:val="4"/>
  </w:num>
  <w:num w:numId="13">
    <w:abstractNumId w:val="1"/>
  </w:num>
  <w:num w:numId="14">
    <w:abstractNumId w:val="7"/>
  </w:num>
  <w:num w:numId="15">
    <w:abstractNumId w:val="6"/>
  </w:num>
  <w:num w:numId="16">
    <w:abstractNumId w:val="12"/>
  </w:num>
  <w:num w:numId="17">
    <w:abstractNumId w:val="2"/>
  </w:num>
  <w:num w:numId="18">
    <w:abstractNumId w:val="15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83"/>
    <w:rsid w:val="00050EC6"/>
    <w:rsid w:val="00091A58"/>
    <w:rsid w:val="000925C0"/>
    <w:rsid w:val="000A5134"/>
    <w:rsid w:val="000C2483"/>
    <w:rsid w:val="000F1A81"/>
    <w:rsid w:val="00104B84"/>
    <w:rsid w:val="00106DFF"/>
    <w:rsid w:val="0011678B"/>
    <w:rsid w:val="00116E49"/>
    <w:rsid w:val="00130680"/>
    <w:rsid w:val="00192869"/>
    <w:rsid w:val="001F5F05"/>
    <w:rsid w:val="00232A4F"/>
    <w:rsid w:val="00255DC3"/>
    <w:rsid w:val="002626A0"/>
    <w:rsid w:val="00291FB1"/>
    <w:rsid w:val="00297281"/>
    <w:rsid w:val="002E0199"/>
    <w:rsid w:val="002F0148"/>
    <w:rsid w:val="00370942"/>
    <w:rsid w:val="00385FFF"/>
    <w:rsid w:val="003A51CB"/>
    <w:rsid w:val="003C0B1C"/>
    <w:rsid w:val="003C2EC2"/>
    <w:rsid w:val="003D0020"/>
    <w:rsid w:val="004346EA"/>
    <w:rsid w:val="00451D93"/>
    <w:rsid w:val="00467F4E"/>
    <w:rsid w:val="00472FAF"/>
    <w:rsid w:val="00482081"/>
    <w:rsid w:val="0049622D"/>
    <w:rsid w:val="004976DE"/>
    <w:rsid w:val="004D6A1C"/>
    <w:rsid w:val="004E392C"/>
    <w:rsid w:val="004F3C52"/>
    <w:rsid w:val="005755C5"/>
    <w:rsid w:val="00650DD2"/>
    <w:rsid w:val="00663C9E"/>
    <w:rsid w:val="006A7E10"/>
    <w:rsid w:val="006B08A2"/>
    <w:rsid w:val="006C1D1A"/>
    <w:rsid w:val="006C3855"/>
    <w:rsid w:val="00703E87"/>
    <w:rsid w:val="007119E7"/>
    <w:rsid w:val="00712D47"/>
    <w:rsid w:val="0073430D"/>
    <w:rsid w:val="007773B2"/>
    <w:rsid w:val="00777464"/>
    <w:rsid w:val="007A5388"/>
    <w:rsid w:val="007B4690"/>
    <w:rsid w:val="007B7886"/>
    <w:rsid w:val="007F31EE"/>
    <w:rsid w:val="00806D6D"/>
    <w:rsid w:val="008129C0"/>
    <w:rsid w:val="00840B00"/>
    <w:rsid w:val="008849D8"/>
    <w:rsid w:val="008F1467"/>
    <w:rsid w:val="009202E8"/>
    <w:rsid w:val="00926576"/>
    <w:rsid w:val="009324B5"/>
    <w:rsid w:val="00951AAC"/>
    <w:rsid w:val="00956229"/>
    <w:rsid w:val="009B38EC"/>
    <w:rsid w:val="009D2977"/>
    <w:rsid w:val="009E05DC"/>
    <w:rsid w:val="00A3417D"/>
    <w:rsid w:val="00A45321"/>
    <w:rsid w:val="00A54445"/>
    <w:rsid w:val="00A96082"/>
    <w:rsid w:val="00AA3F5A"/>
    <w:rsid w:val="00AB66E4"/>
    <w:rsid w:val="00AE0871"/>
    <w:rsid w:val="00B12871"/>
    <w:rsid w:val="00B408EE"/>
    <w:rsid w:val="00C038F8"/>
    <w:rsid w:val="00C2060D"/>
    <w:rsid w:val="00C20BA8"/>
    <w:rsid w:val="00C963CE"/>
    <w:rsid w:val="00CC3998"/>
    <w:rsid w:val="00CF04D5"/>
    <w:rsid w:val="00D53F35"/>
    <w:rsid w:val="00D76519"/>
    <w:rsid w:val="00DB0635"/>
    <w:rsid w:val="00DB5AB2"/>
    <w:rsid w:val="00DD39FD"/>
    <w:rsid w:val="00DD4E1B"/>
    <w:rsid w:val="00DE1B82"/>
    <w:rsid w:val="00E0794D"/>
    <w:rsid w:val="00E655A8"/>
    <w:rsid w:val="00EC329E"/>
    <w:rsid w:val="00ED3010"/>
    <w:rsid w:val="00EE2C8E"/>
    <w:rsid w:val="00F0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D1B66E"/>
  <w15:docId w15:val="{04849CD7-002D-4C69-94B8-70A71A4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1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83"/>
    <w:pPr>
      <w:ind w:left="720"/>
      <w:contextualSpacing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E2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2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2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2C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7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7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rsid w:val="00DD4E1B"/>
    <w:pPr>
      <w:spacing w:before="30" w:after="30"/>
    </w:pPr>
    <w:rPr>
      <w:sz w:val="20"/>
      <w:szCs w:val="20"/>
    </w:rPr>
  </w:style>
  <w:style w:type="character" w:styleId="aa">
    <w:name w:val="Hyperlink"/>
    <w:basedOn w:val="a0"/>
    <w:rsid w:val="008F146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hyperlink" Target="http://www.internet-school.ru" TargetMode="External"/><Relationship Id="rId18" Type="http://schemas.openxmlformats.org/officeDocument/2006/relationships/hyperlink" Target="http://www.it-n.ru" TargetMode="External"/><Relationship Id="rId26" Type="http://schemas.openxmlformats.org/officeDocument/2006/relationships/hyperlink" Target="http://www.old.russ.ru/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istoric.ru/books/index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v.ru" TargetMode="External"/><Relationship Id="rId17" Type="http://schemas.openxmlformats.org/officeDocument/2006/relationships/hyperlink" Target="http://vvvvw.som.fio.ru" TargetMode="External"/><Relationship Id="rId25" Type="http://schemas.openxmlformats.org/officeDocument/2006/relationships/hyperlink" Target="http://www.istrodi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ptember.ru" TargetMode="External"/><Relationship Id="rId20" Type="http://schemas.openxmlformats.org/officeDocument/2006/relationships/hyperlink" Target="http://www.gumer.info/Name_Katalog.php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.ru" TargetMode="External"/><Relationship Id="rId24" Type="http://schemas.openxmlformats.org/officeDocument/2006/relationships/hyperlink" Target="http://www.ihtik.li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://www.hrono.info/literatura.html" TargetMode="External"/><Relationship Id="rId28" Type="http://schemas.openxmlformats.org/officeDocument/2006/relationships/hyperlink" Target="http://www.elibrary.ru/defaultx.asp" TargetMode="External"/><Relationship Id="rId10" Type="http://schemas.openxmlformats.org/officeDocument/2006/relationships/hyperlink" Target="http://www.school-" TargetMode="External"/><Relationship Id="rId19" Type="http://schemas.openxmlformats.org/officeDocument/2006/relationships/hyperlink" Target="http://www.lesson-history.narod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estnik.edu.ru" TargetMode="External"/><Relationship Id="rId14" Type="http://schemas.openxmlformats.org/officeDocument/2006/relationships/hyperlink" Target="file:////vvvvw.pish.ru" TargetMode="External"/><Relationship Id="rId22" Type="http://schemas.openxmlformats.org/officeDocument/2006/relationships/hyperlink" Target="http://www.historydoc.edu.ru/catalog.asp" TargetMode="External"/><Relationship Id="rId27" Type="http://schemas.openxmlformats.org/officeDocument/2006/relationships/hyperlink" Target="http://www.oldgazette.narod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E3686-7633-4ABA-832B-CDCA49EB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4296</Words>
  <Characters>24489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5</cp:revision>
  <cp:lastPrinted>2018-09-10T06:51:00Z</cp:lastPrinted>
  <dcterms:created xsi:type="dcterms:W3CDTF">2018-09-06T22:04:00Z</dcterms:created>
  <dcterms:modified xsi:type="dcterms:W3CDTF">2018-09-12T15:06:00Z</dcterms:modified>
</cp:coreProperties>
</file>