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51" w:rsidRPr="00A80E86" w:rsidRDefault="009D6551" w:rsidP="009D655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551" w:rsidRPr="003602E7" w:rsidRDefault="009D6551" w:rsidP="009D655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6551" w:rsidRPr="00A212D8" w:rsidRDefault="009D6551" w:rsidP="009D655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6551" w:rsidRDefault="009D6551" w:rsidP="009D655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2D8">
        <w:rPr>
          <w:rFonts w:ascii="Times New Roman" w:hAnsi="Times New Roman" w:cs="Times New Roman"/>
          <w:b/>
          <w:sz w:val="32"/>
          <w:szCs w:val="32"/>
          <w:u w:val="single"/>
        </w:rPr>
        <w:t>О  Т  Ч  Е  Т</w:t>
      </w:r>
    </w:p>
    <w:p w:rsidR="000173AC" w:rsidRPr="00EE463C" w:rsidRDefault="000173AC" w:rsidP="009D65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551" w:rsidRPr="00EE463C" w:rsidRDefault="009F03D4" w:rsidP="009D6551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о  самоаудите</w:t>
      </w:r>
      <w:r w:rsidR="00524822" w:rsidRPr="00EE463C">
        <w:rPr>
          <w:rFonts w:ascii="Times New Roman" w:hAnsi="Times New Roman" w:cs="Times New Roman"/>
          <w:b/>
          <w:sz w:val="28"/>
          <w:szCs w:val="28"/>
        </w:rPr>
        <w:t xml:space="preserve"> учебно-</w:t>
      </w:r>
      <w:bookmarkStart w:id="0" w:name="_GoBack"/>
      <w:bookmarkEnd w:id="0"/>
      <w:r w:rsidR="009D6551" w:rsidRPr="00EE463C">
        <w:rPr>
          <w:rFonts w:ascii="Times New Roman" w:hAnsi="Times New Roman" w:cs="Times New Roman"/>
          <w:b/>
          <w:sz w:val="28"/>
          <w:szCs w:val="28"/>
        </w:rPr>
        <w:t>мето</w:t>
      </w:r>
      <w:r w:rsidR="006112AC" w:rsidRPr="00EE463C">
        <w:rPr>
          <w:rFonts w:ascii="Times New Roman" w:hAnsi="Times New Roman" w:cs="Times New Roman"/>
          <w:b/>
          <w:sz w:val="28"/>
          <w:szCs w:val="28"/>
        </w:rPr>
        <w:t>дической деятельност</w:t>
      </w:r>
      <w:r w:rsidR="00E264BD" w:rsidRPr="00EE463C">
        <w:rPr>
          <w:rFonts w:ascii="Times New Roman" w:hAnsi="Times New Roman" w:cs="Times New Roman"/>
          <w:b/>
          <w:sz w:val="28"/>
          <w:szCs w:val="28"/>
        </w:rPr>
        <w:t>и МБОУ « СОШ №1 им.М.Ярагского.</w:t>
      </w:r>
      <w:r w:rsidR="006112AC" w:rsidRPr="00EE463C">
        <w:rPr>
          <w:rFonts w:ascii="Times New Roman" w:hAnsi="Times New Roman" w:cs="Times New Roman"/>
          <w:b/>
          <w:sz w:val="28"/>
          <w:szCs w:val="28"/>
        </w:rPr>
        <w:t>»</w:t>
      </w:r>
      <w:r w:rsidR="00D16A15" w:rsidRPr="00EE4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BD" w:rsidRPr="00EE463C">
        <w:rPr>
          <w:rFonts w:ascii="Times New Roman" w:hAnsi="Times New Roman" w:cs="Times New Roman"/>
          <w:b/>
          <w:sz w:val="28"/>
          <w:szCs w:val="28"/>
        </w:rPr>
        <w:t xml:space="preserve"> пос. Белиджи   </w:t>
      </w:r>
      <w:r w:rsidR="00D16A15" w:rsidRPr="00EE463C">
        <w:rPr>
          <w:rFonts w:ascii="Times New Roman" w:hAnsi="Times New Roman" w:cs="Times New Roman"/>
          <w:b/>
          <w:sz w:val="28"/>
          <w:szCs w:val="28"/>
        </w:rPr>
        <w:t xml:space="preserve"> в 2019/2020</w:t>
      </w:r>
      <w:r w:rsidR="009D6551" w:rsidRPr="00EE463C">
        <w:rPr>
          <w:rFonts w:ascii="Times New Roman" w:hAnsi="Times New Roman" w:cs="Times New Roman"/>
          <w:b/>
          <w:sz w:val="28"/>
          <w:szCs w:val="28"/>
        </w:rPr>
        <w:t>_уч.году</w:t>
      </w:r>
    </w:p>
    <w:p w:rsidR="009D6551" w:rsidRPr="00EE463C" w:rsidRDefault="009D6551" w:rsidP="009D65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551" w:rsidRPr="00EE463C" w:rsidRDefault="00D16A15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Задачи, стоящие на 2020/2021</w:t>
      </w:r>
      <w:r w:rsidR="009D6551" w:rsidRPr="00EE463C">
        <w:rPr>
          <w:rFonts w:ascii="Times New Roman" w:hAnsi="Times New Roman" w:cs="Times New Roman"/>
          <w:b/>
          <w:sz w:val="28"/>
          <w:szCs w:val="28"/>
        </w:rPr>
        <w:t>_учебной год в соответствии с целями учеб</w:t>
      </w:r>
      <w:r w:rsidR="006112AC" w:rsidRPr="00EE463C">
        <w:rPr>
          <w:rFonts w:ascii="Times New Roman" w:hAnsi="Times New Roman" w:cs="Times New Roman"/>
          <w:b/>
          <w:sz w:val="28"/>
          <w:szCs w:val="28"/>
        </w:rPr>
        <w:t>но-методической  деятельности ОО</w:t>
      </w:r>
      <w:r w:rsidR="009D6551" w:rsidRPr="00EE463C">
        <w:rPr>
          <w:rFonts w:ascii="Times New Roman" w:hAnsi="Times New Roman" w:cs="Times New Roman"/>
          <w:b/>
          <w:sz w:val="28"/>
          <w:szCs w:val="28"/>
        </w:rPr>
        <w:t>: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3A5" w:rsidRPr="00EE463C" w:rsidRDefault="00C873A5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B4200" w:rsidRPr="00EE463C" w:rsidRDefault="009D6551" w:rsidP="000B4200">
      <w:pPr>
        <w:shd w:val="clear" w:color="auto" w:fill="FFFFFF"/>
        <w:rPr>
          <w:b/>
          <w:sz w:val="28"/>
          <w:szCs w:val="28"/>
        </w:rPr>
      </w:pPr>
      <w:r w:rsidRPr="00EE463C">
        <w:rPr>
          <w:b/>
          <w:sz w:val="28"/>
          <w:szCs w:val="28"/>
        </w:rPr>
        <w:t>1</w:t>
      </w:r>
      <w:r w:rsidRPr="00EE463C">
        <w:rPr>
          <w:sz w:val="28"/>
          <w:szCs w:val="28"/>
        </w:rPr>
        <w:t>.Осуществить анализ мониторинга процесса и результатов профессиональной деятельности педагогов, ресурсов и условий реализации их профессиональной деятельности.</w:t>
      </w:r>
      <w:r w:rsidR="000B4200" w:rsidRPr="00EE463C">
        <w:rPr>
          <w:b/>
          <w:sz w:val="28"/>
          <w:szCs w:val="28"/>
        </w:rPr>
        <w:t xml:space="preserve"> </w:t>
      </w:r>
    </w:p>
    <w:p w:rsidR="000B4200" w:rsidRPr="00EE463C" w:rsidRDefault="000B4200" w:rsidP="000B4200">
      <w:pPr>
        <w:shd w:val="clear" w:color="auto" w:fill="FFFFFF"/>
        <w:rPr>
          <w:b/>
          <w:color w:val="000000"/>
          <w:sz w:val="28"/>
          <w:szCs w:val="28"/>
        </w:rPr>
      </w:pPr>
      <w:r w:rsidRPr="00EE463C">
        <w:rPr>
          <w:b/>
          <w:sz w:val="28"/>
          <w:szCs w:val="28"/>
        </w:rPr>
        <w:t>2</w:t>
      </w:r>
      <w:r w:rsidRPr="00EE463C">
        <w:rPr>
          <w:sz w:val="28"/>
          <w:szCs w:val="28"/>
        </w:rPr>
        <w:t>.Создать условия  для разработки и внедрения опережающего программного и научно-методического обеспечения профессиональной деятельности педагогов.</w:t>
      </w:r>
    </w:p>
    <w:p w:rsidR="000B4200" w:rsidRPr="00EE463C" w:rsidRDefault="000B4200" w:rsidP="000B42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3.</w:t>
      </w:r>
      <w:r w:rsidRPr="00EE463C">
        <w:rPr>
          <w:rFonts w:ascii="Times New Roman" w:hAnsi="Times New Roman" w:cs="Times New Roman"/>
          <w:sz w:val="28"/>
          <w:szCs w:val="28"/>
        </w:rPr>
        <w:t>Обеспечить целенаправленное взаимодействие субъектов образовательной деятельности для достижения поставленных обществом задач и запросов потребителей  образовательных услуг.</w:t>
      </w:r>
    </w:p>
    <w:p w:rsidR="000B4200" w:rsidRPr="00EE463C" w:rsidRDefault="000B4200" w:rsidP="000B42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4</w:t>
      </w:r>
      <w:r w:rsidRPr="00EE463C">
        <w:rPr>
          <w:rFonts w:ascii="Times New Roman" w:hAnsi="Times New Roman" w:cs="Times New Roman"/>
          <w:sz w:val="28"/>
          <w:szCs w:val="28"/>
        </w:rPr>
        <w:t>.Обеспечить устойчивое непрерывное развитие профессиональной компетентности педагогических кадров, адекватно уровню задач, стоящих перед системой образования.</w:t>
      </w:r>
    </w:p>
    <w:p w:rsidR="000B4200" w:rsidRPr="00EE463C" w:rsidRDefault="000B4200" w:rsidP="000B42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5.</w:t>
      </w:r>
      <w:r w:rsidRPr="00EE463C">
        <w:rPr>
          <w:rFonts w:ascii="Times New Roman" w:hAnsi="Times New Roman" w:cs="Times New Roman"/>
          <w:sz w:val="28"/>
          <w:szCs w:val="28"/>
        </w:rPr>
        <w:t>Повышение качества проведения учебных занятий на основе внедрения новых педагогических технологий;</w:t>
      </w:r>
    </w:p>
    <w:p w:rsidR="00C873A5" w:rsidRPr="00EE463C" w:rsidRDefault="00C873A5" w:rsidP="00C873A5">
      <w:pPr>
        <w:shd w:val="clear" w:color="auto" w:fill="FFFFFF"/>
        <w:rPr>
          <w:sz w:val="28"/>
          <w:szCs w:val="28"/>
        </w:rPr>
      </w:pPr>
    </w:p>
    <w:p w:rsidR="00ED2126" w:rsidRPr="00EE463C" w:rsidRDefault="00ED2126" w:rsidP="008F1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6551" w:rsidRPr="00EE463C" w:rsidRDefault="008F15AC" w:rsidP="008F15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1.</w:t>
      </w:r>
      <w:r w:rsidR="009D6551" w:rsidRPr="00EE463C">
        <w:rPr>
          <w:rFonts w:ascii="Times New Roman" w:hAnsi="Times New Roman" w:cs="Times New Roman"/>
          <w:b/>
          <w:sz w:val="28"/>
          <w:szCs w:val="28"/>
        </w:rPr>
        <w:t>Обеспечение условий реализации профессиональной деятельности учителей:</w:t>
      </w:r>
    </w:p>
    <w:p w:rsidR="00480748" w:rsidRPr="00EE463C" w:rsidRDefault="009D6551" w:rsidP="008F15A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1А.  Анализ кадрового состава  курируемых учителей </w:t>
      </w:r>
      <w:r w:rsidR="00020AE6" w:rsidRPr="00EE463C">
        <w:rPr>
          <w:rFonts w:ascii="Times New Roman" w:hAnsi="Times New Roman" w:cs="Times New Roman"/>
          <w:b/>
          <w:sz w:val="28"/>
          <w:szCs w:val="28"/>
        </w:rPr>
        <w:t>:</w:t>
      </w:r>
    </w:p>
    <w:p w:rsidR="00480748" w:rsidRPr="00EE463C" w:rsidRDefault="00480748" w:rsidP="008F15AC">
      <w:pPr>
        <w:pStyle w:val="a6"/>
        <w:spacing w:before="0" w:beforeAutospacing="0"/>
        <w:jc w:val="both"/>
        <w:rPr>
          <w:color w:val="000000"/>
          <w:sz w:val="28"/>
          <w:szCs w:val="28"/>
        </w:rPr>
      </w:pPr>
      <w:r w:rsidRPr="00EE463C">
        <w:rPr>
          <w:b/>
          <w:sz w:val="28"/>
          <w:szCs w:val="28"/>
        </w:rPr>
        <w:t xml:space="preserve">       </w:t>
      </w:r>
      <w:r w:rsidRPr="00EE463C">
        <w:rPr>
          <w:color w:val="000000"/>
          <w:sz w:val="28"/>
          <w:szCs w:val="28"/>
        </w:rPr>
        <w:t>Численность</w:t>
      </w:r>
      <w:r w:rsidR="00455F4D">
        <w:rPr>
          <w:color w:val="000000"/>
          <w:sz w:val="28"/>
          <w:szCs w:val="28"/>
        </w:rPr>
        <w:t xml:space="preserve"> педагогического коллектива – 47</w:t>
      </w:r>
      <w:r w:rsidRPr="00EE463C">
        <w:rPr>
          <w:color w:val="000000"/>
          <w:sz w:val="28"/>
          <w:szCs w:val="28"/>
        </w:rPr>
        <w:t xml:space="preserve"> человек.</w:t>
      </w:r>
    </w:p>
    <w:p w:rsidR="00480748" w:rsidRPr="00EE463C" w:rsidRDefault="00480748" w:rsidP="008F15AC">
      <w:p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lastRenderedPageBreak/>
        <w:t>Из них:</w:t>
      </w:r>
    </w:p>
    <w:p w:rsidR="00480748" w:rsidRPr="00EE463C" w:rsidRDefault="00480748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Дир</w:t>
      </w:r>
      <w:r w:rsidR="002835A4" w:rsidRPr="00EE463C">
        <w:rPr>
          <w:rFonts w:eastAsia="Times New Roman"/>
          <w:color w:val="000000"/>
          <w:sz w:val="28"/>
          <w:szCs w:val="28"/>
        </w:rPr>
        <w:t>ектор школы</w:t>
      </w:r>
      <w:r w:rsidR="00E264BD" w:rsidRPr="00EE463C">
        <w:rPr>
          <w:rFonts w:eastAsia="Times New Roman"/>
          <w:color w:val="000000"/>
          <w:sz w:val="28"/>
          <w:szCs w:val="28"/>
        </w:rPr>
        <w:t xml:space="preserve"> и заместители – 3</w:t>
      </w:r>
      <w:r w:rsidRPr="00EE463C">
        <w:rPr>
          <w:rFonts w:eastAsia="Times New Roman"/>
          <w:color w:val="000000"/>
          <w:sz w:val="28"/>
          <w:szCs w:val="28"/>
        </w:rPr>
        <w:t xml:space="preserve"> человека;</w:t>
      </w:r>
    </w:p>
    <w:p w:rsidR="00480748" w:rsidRDefault="00455F4D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учителя – 44</w:t>
      </w:r>
    </w:p>
    <w:p w:rsidR="00455F4D" w:rsidRPr="00EE463C" w:rsidRDefault="00455F4D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</w:p>
    <w:p w:rsidR="00480748" w:rsidRPr="00EE463C" w:rsidRDefault="00480748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социальный педагог – 1 человек.</w:t>
      </w:r>
    </w:p>
    <w:p w:rsidR="00480748" w:rsidRPr="00EE463C" w:rsidRDefault="00E264BD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Логопед 2 </w:t>
      </w:r>
      <w:r w:rsidR="00480748" w:rsidRPr="00EE463C">
        <w:rPr>
          <w:rFonts w:eastAsia="Times New Roman"/>
          <w:color w:val="000000"/>
          <w:sz w:val="28"/>
          <w:szCs w:val="28"/>
        </w:rPr>
        <w:t xml:space="preserve"> человек</w:t>
      </w:r>
      <w:r w:rsidRPr="00EE463C">
        <w:rPr>
          <w:rFonts w:eastAsia="Times New Roman"/>
          <w:color w:val="000000"/>
          <w:sz w:val="28"/>
          <w:szCs w:val="28"/>
        </w:rPr>
        <w:t>а</w:t>
      </w:r>
    </w:p>
    <w:p w:rsidR="00480748" w:rsidRPr="00EE463C" w:rsidRDefault="00480748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Психолог-1 человек</w:t>
      </w:r>
    </w:p>
    <w:p w:rsidR="00480748" w:rsidRPr="00EE463C" w:rsidRDefault="00480748" w:rsidP="008F15A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Вожатая-1 человек</w:t>
      </w:r>
    </w:p>
    <w:p w:rsidR="00480748" w:rsidRPr="00EE463C" w:rsidRDefault="00480748" w:rsidP="008F15AC">
      <w:p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Средний возраст педагогических работников школы составляет 45 лет.</w:t>
      </w:r>
    </w:p>
    <w:p w:rsidR="00480748" w:rsidRPr="00EE463C" w:rsidRDefault="00480748" w:rsidP="008F15AC">
      <w:p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Основную группу сотрудников школы составляют педагоги от 40 до 60 лет:</w:t>
      </w:r>
    </w:p>
    <w:p w:rsidR="00480748" w:rsidRPr="00EE463C" w:rsidRDefault="00E264BD" w:rsidP="008F15AC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7 </w:t>
      </w:r>
      <w:r w:rsidR="00480748" w:rsidRPr="00EE463C">
        <w:rPr>
          <w:rFonts w:eastAsia="Times New Roman"/>
          <w:color w:val="000000"/>
          <w:sz w:val="28"/>
          <w:szCs w:val="28"/>
        </w:rPr>
        <w:t>педагогических</w:t>
      </w:r>
      <w:r w:rsidRPr="00EE463C">
        <w:rPr>
          <w:rFonts w:eastAsia="Times New Roman"/>
          <w:color w:val="000000"/>
          <w:sz w:val="28"/>
          <w:szCs w:val="28"/>
        </w:rPr>
        <w:t xml:space="preserve"> работников </w:t>
      </w:r>
      <w:r w:rsidR="00480748" w:rsidRPr="00EE463C">
        <w:rPr>
          <w:rFonts w:eastAsia="Times New Roman"/>
          <w:color w:val="000000"/>
          <w:sz w:val="28"/>
          <w:szCs w:val="28"/>
        </w:rPr>
        <w:t xml:space="preserve"> старше 60 лет,</w:t>
      </w:r>
    </w:p>
    <w:p w:rsidR="00480748" w:rsidRPr="00EE463C" w:rsidRDefault="00CC200B" w:rsidP="008F15AC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17</w:t>
      </w:r>
      <w:r w:rsidR="00480748" w:rsidRPr="00EE463C">
        <w:rPr>
          <w:rFonts w:eastAsia="Times New Roman"/>
          <w:color w:val="000000"/>
          <w:sz w:val="28"/>
          <w:szCs w:val="28"/>
        </w:rPr>
        <w:t xml:space="preserve"> педагогов до от 40 до 60  лет,</w:t>
      </w:r>
    </w:p>
    <w:p w:rsidR="00480748" w:rsidRPr="00EE463C" w:rsidRDefault="00480748" w:rsidP="008F15AC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 21</w:t>
      </w:r>
      <w:r w:rsidR="00E264BD" w:rsidRPr="00EE463C">
        <w:rPr>
          <w:rFonts w:eastAsia="Times New Roman"/>
          <w:color w:val="000000"/>
          <w:sz w:val="28"/>
          <w:szCs w:val="28"/>
        </w:rPr>
        <w:t xml:space="preserve"> педагогв </w:t>
      </w:r>
      <w:r w:rsidRPr="00EE463C">
        <w:rPr>
          <w:rFonts w:eastAsia="Times New Roman"/>
          <w:color w:val="000000"/>
          <w:sz w:val="28"/>
          <w:szCs w:val="28"/>
        </w:rPr>
        <w:t xml:space="preserve"> от 29 до 40 лет,</w:t>
      </w:r>
    </w:p>
    <w:p w:rsidR="00480748" w:rsidRPr="00EE463C" w:rsidRDefault="00480748" w:rsidP="008F15AC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 4</w:t>
      </w:r>
      <w:r w:rsidR="00E264BD" w:rsidRPr="00EE463C">
        <w:rPr>
          <w:rFonts w:eastAsia="Times New Roman"/>
          <w:color w:val="000000"/>
          <w:sz w:val="28"/>
          <w:szCs w:val="28"/>
        </w:rPr>
        <w:t xml:space="preserve"> </w:t>
      </w:r>
      <w:r w:rsidRPr="00EE463C">
        <w:rPr>
          <w:rFonts w:eastAsia="Times New Roman"/>
          <w:color w:val="000000"/>
          <w:sz w:val="28"/>
          <w:szCs w:val="28"/>
        </w:rPr>
        <w:t xml:space="preserve"> педагога до 29 лет</w:t>
      </w:r>
    </w:p>
    <w:p w:rsidR="00F84510" w:rsidRPr="00EE463C" w:rsidRDefault="00480748" w:rsidP="008F15AC">
      <w:pPr>
        <w:numPr>
          <w:ilvl w:val="0"/>
          <w:numId w:val="6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Педагогический стаж:</w:t>
      </w:r>
      <w:r w:rsidR="00A826A4">
        <w:rPr>
          <w:rFonts w:eastAsia="Times New Roman"/>
          <w:color w:val="000000"/>
          <w:sz w:val="28"/>
          <w:szCs w:val="28"/>
        </w:rPr>
        <w:t xml:space="preserve"> до 5-х лет – 1</w:t>
      </w:r>
      <w:r w:rsidR="00F84510" w:rsidRPr="00EE463C">
        <w:rPr>
          <w:rFonts w:eastAsia="Times New Roman"/>
          <w:color w:val="000000"/>
          <w:sz w:val="28"/>
          <w:szCs w:val="28"/>
        </w:rPr>
        <w:t xml:space="preserve"> человек;</w:t>
      </w:r>
    </w:p>
    <w:p w:rsidR="00F84510" w:rsidRPr="00EE463C" w:rsidRDefault="00F84510" w:rsidP="008F15AC">
      <w:pPr>
        <w:numPr>
          <w:ilvl w:val="0"/>
          <w:numId w:val="6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от 5 до 10 лет – 7 человек;</w:t>
      </w:r>
    </w:p>
    <w:p w:rsidR="00F84510" w:rsidRPr="00EE463C" w:rsidRDefault="00F84510" w:rsidP="008F15AC">
      <w:pPr>
        <w:numPr>
          <w:ilvl w:val="0"/>
          <w:numId w:val="6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от 10 до 15 лет –  13человек;</w:t>
      </w:r>
    </w:p>
    <w:p w:rsidR="00F84510" w:rsidRPr="00EE463C" w:rsidRDefault="00F84510" w:rsidP="00F84510">
      <w:pPr>
        <w:numPr>
          <w:ilvl w:val="0"/>
          <w:numId w:val="6"/>
        </w:numPr>
        <w:spacing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0т 15 до  20 лет – 9человек.</w:t>
      </w:r>
    </w:p>
    <w:p w:rsidR="00F84510" w:rsidRPr="00EE463C" w:rsidRDefault="00A826A4" w:rsidP="00F8451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Выше 20 лет  -21</w:t>
      </w:r>
      <w:r w:rsidR="00F84510" w:rsidRPr="00EE463C">
        <w:rPr>
          <w:rFonts w:eastAsia="Times New Roman"/>
          <w:color w:val="000000"/>
          <w:sz w:val="28"/>
          <w:szCs w:val="28"/>
        </w:rPr>
        <w:t xml:space="preserve"> человек</w:t>
      </w:r>
    </w:p>
    <w:p w:rsidR="00480748" w:rsidRPr="00EE463C" w:rsidRDefault="00480748" w:rsidP="0048074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</w:p>
    <w:p w:rsidR="00480748" w:rsidRDefault="008F15AC" w:rsidP="00480748">
      <w:pPr>
        <w:spacing w:before="100" w:beforeAutospacing="1" w:after="100" w:afterAutospacing="1"/>
        <w:outlineLvl w:val="0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480748" w:rsidRPr="008F15AC" w:rsidRDefault="00480748" w:rsidP="008F15AC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/>
          <w:kern w:val="36"/>
          <w:sz w:val="48"/>
          <w:szCs w:val="48"/>
        </w:rPr>
      </w:pPr>
      <w:r>
        <w:rPr>
          <w:rFonts w:eastAsia="Times New Roman"/>
          <w:b/>
          <w:bCs/>
          <w:noProof/>
          <w:color w:val="000000"/>
          <w:kern w:val="36"/>
          <w:sz w:val="48"/>
          <w:szCs w:val="48"/>
        </w:rPr>
        <w:lastRenderedPageBreak/>
        <w:drawing>
          <wp:inline distT="0" distB="0" distL="0" distR="0">
            <wp:extent cx="9247771" cy="5800299"/>
            <wp:effectExtent l="19050" t="0" r="10529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      </w:t>
      </w:r>
      <w:r w:rsidRPr="005C7D98">
        <w:rPr>
          <w:rFonts w:ascii="Times New Roman" w:hAnsi="Times New Roman"/>
          <w:color w:val="17365D"/>
          <w:sz w:val="24"/>
          <w:szCs w:val="24"/>
        </w:rPr>
        <w:t xml:space="preserve">Рисунок </w:t>
      </w:r>
      <w:r w:rsidR="00DD418C" w:rsidRPr="005C7D98">
        <w:rPr>
          <w:rFonts w:ascii="Times New Roman" w:hAnsi="Times New Roman"/>
          <w:color w:val="17365D"/>
          <w:sz w:val="24"/>
          <w:szCs w:val="24"/>
        </w:rPr>
        <w:fldChar w:fldCharType="begin"/>
      </w:r>
      <w:r w:rsidRPr="005C7D98">
        <w:rPr>
          <w:rFonts w:ascii="Times New Roman" w:hAnsi="Times New Roman"/>
          <w:color w:val="17365D"/>
          <w:sz w:val="24"/>
          <w:szCs w:val="24"/>
        </w:rPr>
        <w:instrText xml:space="preserve"> SEQ Рисунок \* ARABIC </w:instrText>
      </w:r>
      <w:r w:rsidR="00DD418C" w:rsidRPr="005C7D98">
        <w:rPr>
          <w:rFonts w:ascii="Times New Roman" w:hAnsi="Times New Roman"/>
          <w:color w:val="17365D"/>
          <w:sz w:val="24"/>
          <w:szCs w:val="24"/>
        </w:rPr>
        <w:fldChar w:fldCharType="separate"/>
      </w:r>
      <w:r w:rsidRPr="005C7D98">
        <w:rPr>
          <w:rFonts w:ascii="Times New Roman" w:hAnsi="Times New Roman"/>
          <w:noProof/>
          <w:color w:val="17365D"/>
          <w:sz w:val="24"/>
          <w:szCs w:val="24"/>
        </w:rPr>
        <w:t>1</w:t>
      </w:r>
      <w:r w:rsidR="00DD418C" w:rsidRPr="005C7D98">
        <w:rPr>
          <w:rFonts w:ascii="Times New Roman" w:hAnsi="Times New Roman"/>
          <w:color w:val="17365D"/>
          <w:sz w:val="24"/>
          <w:szCs w:val="24"/>
        </w:rPr>
        <w:fldChar w:fldCharType="end"/>
      </w:r>
      <w:r w:rsidRPr="005C7D98">
        <w:rPr>
          <w:rFonts w:ascii="Times New Roman" w:hAnsi="Times New Roman"/>
          <w:color w:val="17365D"/>
          <w:sz w:val="24"/>
          <w:szCs w:val="24"/>
        </w:rPr>
        <w:t>. Характеристика педагогического коллектива по уровню образования</w:t>
      </w:r>
    </w:p>
    <w:p w:rsidR="00480748" w:rsidRDefault="00480748" w:rsidP="00480748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480748" w:rsidRDefault="00480748" w:rsidP="00480748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480748" w:rsidRDefault="00A826A4" w:rsidP="00480748">
      <w:pPr>
        <w:ind w:right="-219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color w:val="0F243E"/>
          <w:sz w:val="24"/>
          <w:szCs w:val="24"/>
        </w:rPr>
        <w:drawing>
          <wp:inline distT="0" distB="0" distL="0" distR="0">
            <wp:extent cx="8648700" cy="4724400"/>
            <wp:effectExtent l="19050" t="0" r="19050" b="0"/>
            <wp:docPr id="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0748" w:rsidRPr="008F15AC" w:rsidRDefault="00480748" w:rsidP="00480748">
      <w:pPr>
        <w:ind w:right="-219"/>
        <w:jc w:val="both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  </w:t>
      </w:r>
      <w:r w:rsidRPr="005C7D98">
        <w:rPr>
          <w:rFonts w:ascii="Times New Roman" w:hAnsi="Times New Roman"/>
          <w:color w:val="0F243E"/>
          <w:sz w:val="24"/>
          <w:szCs w:val="24"/>
        </w:rPr>
        <w:t xml:space="preserve">Рисунок </w:t>
      </w:r>
      <w:r w:rsidR="00DD418C" w:rsidRPr="005C7D98">
        <w:rPr>
          <w:rFonts w:ascii="Times New Roman" w:hAnsi="Times New Roman"/>
          <w:color w:val="0F243E"/>
          <w:sz w:val="24"/>
          <w:szCs w:val="24"/>
        </w:rPr>
        <w:fldChar w:fldCharType="begin"/>
      </w:r>
      <w:r w:rsidRPr="005C7D98">
        <w:rPr>
          <w:rFonts w:ascii="Times New Roman" w:hAnsi="Times New Roman"/>
          <w:color w:val="0F243E"/>
          <w:sz w:val="24"/>
          <w:szCs w:val="24"/>
        </w:rPr>
        <w:instrText xml:space="preserve"> SEQ Рисунок \* ARABIC </w:instrText>
      </w:r>
      <w:r w:rsidR="00DD418C" w:rsidRPr="005C7D98">
        <w:rPr>
          <w:rFonts w:ascii="Times New Roman" w:hAnsi="Times New Roman"/>
          <w:color w:val="0F243E"/>
          <w:sz w:val="24"/>
          <w:szCs w:val="24"/>
        </w:rPr>
        <w:fldChar w:fldCharType="separate"/>
      </w:r>
      <w:r w:rsidRPr="005C7D98">
        <w:rPr>
          <w:rFonts w:ascii="Times New Roman" w:hAnsi="Times New Roman"/>
          <w:noProof/>
          <w:color w:val="0F243E"/>
          <w:sz w:val="24"/>
          <w:szCs w:val="24"/>
        </w:rPr>
        <w:t>2</w:t>
      </w:r>
      <w:r w:rsidR="00DD418C" w:rsidRPr="005C7D98">
        <w:rPr>
          <w:rFonts w:ascii="Times New Roman" w:hAnsi="Times New Roman"/>
          <w:color w:val="0F243E"/>
          <w:sz w:val="24"/>
          <w:szCs w:val="24"/>
        </w:rPr>
        <w:fldChar w:fldCharType="end"/>
      </w:r>
      <w:r w:rsidRPr="005C7D98">
        <w:rPr>
          <w:rFonts w:ascii="Times New Roman" w:hAnsi="Times New Roman"/>
          <w:color w:val="0F243E"/>
          <w:sz w:val="24"/>
          <w:szCs w:val="24"/>
        </w:rPr>
        <w:t>. Характеристика педагогического коллектива по стажу работы</w:t>
      </w:r>
    </w:p>
    <w:p w:rsidR="00480748" w:rsidRDefault="00480748" w:rsidP="00480748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480748" w:rsidRDefault="00A826A4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981484" cy="4827181"/>
            <wp:effectExtent l="19050" t="0" r="10116" b="0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748" w:rsidRDefault="00480748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80748" w:rsidRDefault="00480748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80748" w:rsidRDefault="00480748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Рисунок 3.Характеристика педагогического коллектива по возрасту.</w:t>
      </w:r>
    </w:p>
    <w:p w:rsidR="00480748" w:rsidRDefault="00480748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80748" w:rsidRDefault="00480748" w:rsidP="00480748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80748" w:rsidRDefault="00480748" w:rsidP="009D655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1Б.  Состояние учебно-методического и материально-технического обеспечения преподавания курируемых предметов: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551" w:rsidRDefault="009D6551" w:rsidP="009D655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Программное, научно-методическое обеспечение образовательного процесса:</w:t>
      </w:r>
    </w:p>
    <w:p w:rsidR="0000429F" w:rsidRPr="0000429F" w:rsidRDefault="00F84510" w:rsidP="0000429F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00429F">
        <w:rPr>
          <w:rFonts w:ascii="Times New Roman" w:hAnsi="Times New Roman" w:cs="Times New Roman"/>
          <w:sz w:val="24"/>
          <w:szCs w:val="24"/>
        </w:rPr>
        <w:t>иректор</w:t>
      </w:r>
      <w:r w:rsidR="00E264BD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0429F" w:rsidRPr="0000429F">
        <w:rPr>
          <w:rFonts w:ascii="Times New Roman" w:hAnsi="Times New Roman" w:cs="Times New Roman"/>
          <w:sz w:val="24"/>
          <w:szCs w:val="24"/>
        </w:rPr>
        <w:t>,</w:t>
      </w:r>
      <w:r w:rsidR="0000429F">
        <w:rPr>
          <w:rFonts w:ascii="Times New Roman" w:hAnsi="Times New Roman" w:cs="Times New Roman"/>
          <w:sz w:val="24"/>
          <w:szCs w:val="24"/>
        </w:rPr>
        <w:t xml:space="preserve"> </w:t>
      </w:r>
      <w:r w:rsidR="0000429F" w:rsidRPr="0000429F">
        <w:rPr>
          <w:rFonts w:ascii="Times New Roman" w:hAnsi="Times New Roman" w:cs="Times New Roman"/>
          <w:sz w:val="24"/>
          <w:szCs w:val="24"/>
        </w:rPr>
        <w:t>з</w:t>
      </w:r>
      <w:r w:rsidR="0000429F">
        <w:rPr>
          <w:rFonts w:ascii="Times New Roman" w:hAnsi="Times New Roman" w:cs="Times New Roman"/>
          <w:sz w:val="24"/>
          <w:szCs w:val="24"/>
        </w:rPr>
        <w:t xml:space="preserve">аместители </w:t>
      </w:r>
      <w:r w:rsidR="0000429F" w:rsidRPr="0000429F">
        <w:rPr>
          <w:rFonts w:ascii="Times New Roman" w:hAnsi="Times New Roman" w:cs="Times New Roman"/>
          <w:sz w:val="24"/>
          <w:szCs w:val="24"/>
        </w:rPr>
        <w:t xml:space="preserve"> директора по УВР и ВР вместе с р</w:t>
      </w:r>
      <w:r w:rsidR="0000429F">
        <w:rPr>
          <w:rFonts w:ascii="Times New Roman" w:hAnsi="Times New Roman" w:cs="Times New Roman"/>
          <w:sz w:val="24"/>
          <w:szCs w:val="24"/>
        </w:rPr>
        <w:t xml:space="preserve">уководителями ШМО </w:t>
      </w:r>
      <w:r w:rsidR="0000429F" w:rsidRPr="00004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знакомит всех участников ----образовательного процесса с нормативно-правовой базой ,необходимой для успешной реализации основных программ образовательного процесса</w:t>
      </w:r>
    </w:p>
    <w:p w:rsidR="009D6551" w:rsidRPr="003602E7" w:rsidRDefault="00F84510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обеспечивается оперативная</w:t>
      </w:r>
      <w:r w:rsidR="009D6551" w:rsidRPr="0000429F">
        <w:rPr>
          <w:rFonts w:ascii="Times New Roman" w:hAnsi="Times New Roman" w:cs="Times New Roman"/>
          <w:sz w:val="24"/>
          <w:szCs w:val="24"/>
        </w:rPr>
        <w:t xml:space="preserve"> научно-методической помо</w:t>
      </w:r>
      <w:r>
        <w:rPr>
          <w:rFonts w:ascii="Times New Roman" w:hAnsi="Times New Roman" w:cs="Times New Roman"/>
          <w:sz w:val="24"/>
          <w:szCs w:val="24"/>
        </w:rPr>
        <w:t>щь</w:t>
      </w:r>
      <w:r w:rsidR="009D6551" w:rsidRPr="0000429F">
        <w:rPr>
          <w:rFonts w:ascii="Times New Roman" w:hAnsi="Times New Roman" w:cs="Times New Roman"/>
          <w:sz w:val="24"/>
          <w:szCs w:val="24"/>
        </w:rPr>
        <w:t xml:space="preserve"> учителям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на основании выявленных потребностей и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551" w:rsidRPr="003602E7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9D6551" w:rsidRPr="003602E7" w:rsidRDefault="00F84510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-обеспечивают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учителей программами и планированием основных, профильных, интегрированных, элективных курсов по выбору, для всех типов классов;</w:t>
      </w:r>
    </w:p>
    <w:p w:rsidR="009D6551" w:rsidRPr="003602E7" w:rsidRDefault="00F84510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разработаны  рекомендации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по подготовке учителей к переходу </w:t>
      </w:r>
      <w:r w:rsidR="009D6551">
        <w:rPr>
          <w:rFonts w:ascii="Times New Roman" w:hAnsi="Times New Roman" w:cs="Times New Roman"/>
          <w:sz w:val="24"/>
          <w:szCs w:val="24"/>
        </w:rPr>
        <w:t>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ФГОС ООО; осуществляется работа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по знакомству  педагогов с новыми УМК, обеспечивающими</w:t>
      </w:r>
      <w:r w:rsidR="001F2190">
        <w:rPr>
          <w:rFonts w:ascii="Times New Roman" w:hAnsi="Times New Roman" w:cs="Times New Roman"/>
          <w:sz w:val="24"/>
          <w:szCs w:val="24"/>
        </w:rPr>
        <w:t xml:space="preserve"> переход на ФГОС С</w:t>
      </w:r>
      <w:r>
        <w:rPr>
          <w:rFonts w:ascii="Times New Roman" w:hAnsi="Times New Roman" w:cs="Times New Roman"/>
          <w:sz w:val="24"/>
          <w:szCs w:val="24"/>
        </w:rPr>
        <w:t>ОО; разработаны рекомендации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по содержанию работы методических объединений учителей  в свете  новых требований к содержанию образования.</w:t>
      </w:r>
    </w:p>
    <w:p w:rsidR="009D6551" w:rsidRPr="003602E7" w:rsidRDefault="009D6551" w:rsidP="009D655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1.2. Информационное обеспечение:</w:t>
      </w:r>
    </w:p>
    <w:p w:rsidR="009D6551" w:rsidRDefault="008F15AC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510">
        <w:rPr>
          <w:rFonts w:ascii="Times New Roman" w:hAnsi="Times New Roman" w:cs="Times New Roman"/>
          <w:sz w:val="24"/>
          <w:szCs w:val="24"/>
        </w:rPr>
        <w:t>переход к дистанционному обучению п</w:t>
      </w:r>
      <w:r w:rsidR="00E264BD">
        <w:rPr>
          <w:rFonts w:ascii="Times New Roman" w:hAnsi="Times New Roman" w:cs="Times New Roman"/>
          <w:sz w:val="24"/>
          <w:szCs w:val="24"/>
        </w:rPr>
        <w:t>оказал, что все учителя школы</w:t>
      </w:r>
      <w:r w:rsidR="00F84510">
        <w:rPr>
          <w:rFonts w:ascii="Times New Roman" w:hAnsi="Times New Roman" w:cs="Times New Roman"/>
          <w:sz w:val="24"/>
          <w:szCs w:val="24"/>
        </w:rPr>
        <w:t xml:space="preserve"> владеют информационно-коммуникационными технологиями </w:t>
      </w:r>
      <w:r w:rsidR="001F2190">
        <w:rPr>
          <w:rFonts w:ascii="Times New Roman" w:hAnsi="Times New Roman" w:cs="Times New Roman"/>
          <w:sz w:val="24"/>
          <w:szCs w:val="24"/>
        </w:rPr>
        <w:t>и могут их использовать в своей работе.</w:t>
      </w:r>
    </w:p>
    <w:p w:rsidR="001F2190" w:rsidRDefault="00E264BD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-школа </w:t>
      </w:r>
      <w:r w:rsidR="001F2190">
        <w:rPr>
          <w:rFonts w:ascii="Times New Roman" w:hAnsi="Times New Roman" w:cs="Times New Roman"/>
          <w:sz w:val="24"/>
          <w:szCs w:val="24"/>
        </w:rPr>
        <w:t>имеет возможность использования Интернет ресурсов в своей работе,</w:t>
      </w:r>
    </w:p>
    <w:p w:rsidR="001F2190" w:rsidRPr="003602E7" w:rsidRDefault="001F2190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-стоит задача обновления уже имеющихся ресурсо</w:t>
      </w:r>
      <w:r w:rsidR="00E264BD">
        <w:rPr>
          <w:rFonts w:ascii="Times New Roman" w:hAnsi="Times New Roman" w:cs="Times New Roman"/>
          <w:sz w:val="24"/>
          <w:szCs w:val="24"/>
        </w:rPr>
        <w:t>в школы.</w:t>
      </w:r>
    </w:p>
    <w:p w:rsidR="009D6551" w:rsidRPr="003602E7" w:rsidRDefault="009D6551" w:rsidP="009D655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1.3 Организация взаимодействия субъектов образовательной среды:</w:t>
      </w:r>
    </w:p>
    <w:p w:rsidR="009D6551" w:rsidRPr="003602E7" w:rsidRDefault="009D6551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- разработ</w:t>
      </w:r>
      <w:r w:rsidR="00F84510">
        <w:rPr>
          <w:rFonts w:ascii="Times New Roman" w:hAnsi="Times New Roman" w:cs="Times New Roman"/>
          <w:b/>
          <w:sz w:val="24"/>
          <w:szCs w:val="24"/>
        </w:rPr>
        <w:t>аны</w:t>
      </w:r>
      <w:r w:rsidR="00F84510">
        <w:rPr>
          <w:rFonts w:ascii="Times New Roman" w:hAnsi="Times New Roman" w:cs="Times New Roman"/>
          <w:sz w:val="24"/>
          <w:szCs w:val="24"/>
        </w:rPr>
        <w:t xml:space="preserve"> рекомендации </w:t>
      </w:r>
      <w:r w:rsidRPr="003602E7">
        <w:rPr>
          <w:rFonts w:ascii="Times New Roman" w:hAnsi="Times New Roman" w:cs="Times New Roman"/>
          <w:sz w:val="24"/>
          <w:szCs w:val="24"/>
        </w:rPr>
        <w:t xml:space="preserve"> по созданию системы индивидуальной работы  с различными категориями обучающихся с использованием информацион</w:t>
      </w:r>
      <w:r w:rsidR="00F84510">
        <w:rPr>
          <w:rFonts w:ascii="Times New Roman" w:hAnsi="Times New Roman" w:cs="Times New Roman"/>
          <w:sz w:val="24"/>
          <w:szCs w:val="24"/>
        </w:rPr>
        <w:t>но-коммуникационных пространств и дифференцированного подхода в образовательном процессе</w:t>
      </w:r>
    </w:p>
    <w:p w:rsidR="009D6551" w:rsidRDefault="00F84510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обеспечивается</w:t>
      </w:r>
      <w:r w:rsidR="008F1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551" w:rsidRPr="003602E7">
        <w:rPr>
          <w:rFonts w:ascii="Times New Roman" w:hAnsi="Times New Roman" w:cs="Times New Roman"/>
          <w:sz w:val="24"/>
          <w:szCs w:val="24"/>
        </w:rPr>
        <w:t>взаимодействия с объектами образовательной среды с целью оптимизации образовательного процесса.</w:t>
      </w:r>
    </w:p>
    <w:p w:rsidR="00140198" w:rsidRDefault="00140198" w:rsidP="001401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1.Анализ обеспечения условий реализации профессиональной деятельности  педагогов. </w:t>
      </w:r>
    </w:p>
    <w:p w:rsidR="00140198" w:rsidRPr="003602E7" w:rsidRDefault="00140198" w:rsidP="001401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0198" w:rsidRPr="00C873A5" w:rsidRDefault="00140198" w:rsidP="00140198">
      <w:pPr>
        <w:pStyle w:val="a9"/>
        <w:shd w:val="clear" w:color="auto" w:fill="FFFFFF"/>
        <w:ind w:left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C873A5">
        <w:rPr>
          <w:rFonts w:asciiTheme="minorHAnsi" w:hAnsiTheme="minorHAnsi"/>
          <w:color w:val="000000"/>
          <w:sz w:val="24"/>
          <w:szCs w:val="24"/>
        </w:rPr>
        <w:t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классными руководителями для овладения методами 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          В 2019- 2020уч. году было проведено 4  заседания НМС, на которых  обсуждались вопросы: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lastRenderedPageBreak/>
        <w:t>Обсуждение плана методической работы школы на новый учебный год.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Разработка рабочих программ,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C873A5">
        <w:rPr>
          <w:rFonts w:asciiTheme="minorHAnsi" w:hAnsiTheme="minorHAnsi"/>
          <w:color w:val="000000"/>
          <w:sz w:val="24"/>
          <w:szCs w:val="24"/>
        </w:rPr>
        <w:t>определения форм и сроков проведения промежуточной аттестации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Определение содержания, форм и методов повышения ква</w:t>
      </w:r>
      <w:r>
        <w:rPr>
          <w:rFonts w:asciiTheme="minorHAnsi" w:hAnsiTheme="minorHAnsi"/>
          <w:color w:val="000000"/>
          <w:sz w:val="24"/>
          <w:szCs w:val="24"/>
        </w:rPr>
        <w:t>лификации педагогов школы в 2019-2020</w:t>
      </w:r>
      <w:r w:rsidRPr="00C873A5">
        <w:rPr>
          <w:rFonts w:asciiTheme="minorHAnsi" w:hAnsiTheme="minorHAnsi"/>
          <w:color w:val="000000"/>
          <w:sz w:val="24"/>
          <w:szCs w:val="24"/>
        </w:rPr>
        <w:t>уч. году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Организация школьного тура олимпиад.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Рассмотрение планов кружков, факультативных курсов,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О  подготовке к научно-практической конференции «Шаг в будущее».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Аттестация на соответствие занимаемой должности  пе</w:t>
      </w:r>
      <w:r w:rsidR="00E264BD">
        <w:rPr>
          <w:rFonts w:asciiTheme="minorHAnsi" w:hAnsiTheme="minorHAnsi"/>
          <w:color w:val="000000"/>
          <w:sz w:val="24"/>
          <w:szCs w:val="24"/>
        </w:rPr>
        <w:t>дагогических работников школы</w:t>
      </w:r>
      <w:r w:rsidRPr="00C873A5">
        <w:rPr>
          <w:rFonts w:asciiTheme="minorHAnsi" w:hAnsiTheme="minorHAnsi"/>
          <w:color w:val="000000"/>
          <w:sz w:val="24"/>
          <w:szCs w:val="24"/>
        </w:rPr>
        <w:t>.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Эффективность работы методических объединени</w:t>
      </w:r>
      <w:r w:rsidR="00E264BD">
        <w:rPr>
          <w:rFonts w:asciiTheme="minorHAnsi" w:hAnsiTheme="minorHAnsi"/>
          <w:color w:val="000000"/>
          <w:sz w:val="24"/>
          <w:szCs w:val="24"/>
        </w:rPr>
        <w:t xml:space="preserve"> школы</w:t>
      </w:r>
      <w:r w:rsidRPr="00C873A5">
        <w:rPr>
          <w:rFonts w:asciiTheme="minorHAnsi" w:hAnsiTheme="minorHAnsi"/>
          <w:color w:val="000000"/>
          <w:sz w:val="24"/>
          <w:szCs w:val="24"/>
        </w:rPr>
        <w:t>.</w:t>
      </w:r>
    </w:p>
    <w:p w:rsidR="00140198" w:rsidRPr="00C873A5" w:rsidRDefault="00140198" w:rsidP="00140198">
      <w:pPr>
        <w:pStyle w:val="a9"/>
        <w:numPr>
          <w:ilvl w:val="0"/>
          <w:numId w:val="7"/>
        </w:numPr>
        <w:shd w:val="clear" w:color="auto" w:fill="FFFFFF"/>
        <w:spacing w:before="100" w:beforeAutospacing="1" w:afterAutospacing="1"/>
        <w:contextualSpacing w:val="0"/>
        <w:rPr>
          <w:rFonts w:asciiTheme="minorHAnsi" w:hAnsiTheme="minorHAnsi"/>
          <w:color w:val="000000"/>
          <w:sz w:val="24"/>
          <w:szCs w:val="24"/>
        </w:rPr>
      </w:pPr>
      <w:r w:rsidRPr="00C873A5">
        <w:rPr>
          <w:rFonts w:asciiTheme="minorHAnsi" w:hAnsiTheme="minorHAnsi"/>
          <w:color w:val="000000"/>
          <w:sz w:val="24"/>
          <w:szCs w:val="24"/>
        </w:rPr>
        <w:t>Подготовка учащихся 9-х и 11-х классов к итоговой аттестации.</w:t>
      </w:r>
    </w:p>
    <w:p w:rsidR="00140198" w:rsidRDefault="00140198" w:rsidP="00140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;</w:t>
      </w:r>
    </w:p>
    <w:p w:rsidR="00140198" w:rsidRPr="00F622AF" w:rsidRDefault="00140198" w:rsidP="00140198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2.</w:t>
      </w:r>
      <w:r w:rsidRPr="00F622AF">
        <w:rPr>
          <w:b/>
          <w:bCs/>
          <w:color w:val="000000"/>
          <w:sz w:val="24"/>
          <w:szCs w:val="24"/>
        </w:rPr>
        <w:t>Работа методических объединений</w:t>
      </w:r>
      <w:r w:rsidRPr="00F622AF">
        <w:rPr>
          <w:bCs/>
          <w:color w:val="000000"/>
          <w:sz w:val="24"/>
          <w:szCs w:val="24"/>
        </w:rPr>
        <w:t>.</w:t>
      </w:r>
    </w:p>
    <w:p w:rsidR="00140198" w:rsidRPr="005161CD" w:rsidRDefault="00140198" w:rsidP="00140198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E264BD">
        <w:rPr>
          <w:color w:val="000000"/>
          <w:sz w:val="24"/>
          <w:szCs w:val="24"/>
        </w:rPr>
        <w:t xml:space="preserve">В школе </w:t>
      </w:r>
      <w:r w:rsidRPr="005161CD">
        <w:rPr>
          <w:color w:val="000000"/>
          <w:sz w:val="24"/>
          <w:szCs w:val="24"/>
        </w:rPr>
        <w:t>действуют  8 методических  объединений: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1.     МО учителей начальных к</w:t>
      </w:r>
      <w:r w:rsidR="00E264BD">
        <w:rPr>
          <w:color w:val="000000"/>
          <w:sz w:val="24"/>
          <w:szCs w:val="24"/>
        </w:rPr>
        <w:t>лассов( руководитель Мусаева З.А</w:t>
      </w:r>
      <w:r w:rsidRPr="005161CD">
        <w:rPr>
          <w:color w:val="000000"/>
          <w:sz w:val="24"/>
          <w:szCs w:val="24"/>
        </w:rPr>
        <w:t>.)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2.     МО учителей математики, физики и и</w:t>
      </w:r>
      <w:r w:rsidR="00E264BD">
        <w:rPr>
          <w:color w:val="000000"/>
          <w:sz w:val="24"/>
          <w:szCs w:val="24"/>
        </w:rPr>
        <w:t>нформатики( рук. Махмудова Л.А</w:t>
      </w:r>
      <w:r w:rsidRPr="005161CD">
        <w:rPr>
          <w:color w:val="000000"/>
          <w:sz w:val="24"/>
          <w:szCs w:val="24"/>
        </w:rPr>
        <w:t>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 xml:space="preserve">3.     МО учителей русского </w:t>
      </w:r>
      <w:r>
        <w:rPr>
          <w:color w:val="000000"/>
          <w:sz w:val="24"/>
          <w:szCs w:val="24"/>
        </w:rPr>
        <w:t>языка, литературы</w:t>
      </w:r>
      <w:r w:rsidR="00E264BD">
        <w:rPr>
          <w:color w:val="000000"/>
          <w:sz w:val="24"/>
          <w:szCs w:val="24"/>
        </w:rPr>
        <w:t xml:space="preserve"> и родных языков (рук. Улуханова З.М</w:t>
      </w:r>
      <w:r w:rsidRPr="005161CD">
        <w:rPr>
          <w:color w:val="000000"/>
          <w:sz w:val="24"/>
          <w:szCs w:val="24"/>
        </w:rPr>
        <w:t>.)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4.     МО учите</w:t>
      </w:r>
      <w:r w:rsidR="00E264BD">
        <w:rPr>
          <w:color w:val="000000"/>
          <w:sz w:val="24"/>
          <w:szCs w:val="24"/>
        </w:rPr>
        <w:t>лей биологии и химии (рук. Мамедова А.Р</w:t>
      </w:r>
      <w:r w:rsidRPr="005161CD">
        <w:rPr>
          <w:color w:val="000000"/>
          <w:sz w:val="24"/>
          <w:szCs w:val="24"/>
        </w:rPr>
        <w:t>.)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5.     МО учителей истории, обществознания, права</w:t>
      </w:r>
      <w:r w:rsidR="00E264BD">
        <w:rPr>
          <w:color w:val="000000"/>
          <w:sz w:val="24"/>
          <w:szCs w:val="24"/>
        </w:rPr>
        <w:t>,геграфии (рук.Рамазанова Ф.Д.</w:t>
      </w:r>
      <w:r w:rsidRPr="005161CD">
        <w:rPr>
          <w:color w:val="000000"/>
          <w:sz w:val="24"/>
          <w:szCs w:val="24"/>
        </w:rPr>
        <w:t>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6.     МО учителей ино</w:t>
      </w:r>
      <w:r w:rsidR="00E264BD">
        <w:rPr>
          <w:color w:val="000000"/>
          <w:sz w:val="24"/>
          <w:szCs w:val="24"/>
        </w:rPr>
        <w:t>странного языка .(рук. Гаджиева А.Р.</w:t>
      </w:r>
      <w:r w:rsidRPr="005161CD">
        <w:rPr>
          <w:color w:val="000000"/>
          <w:sz w:val="24"/>
          <w:szCs w:val="24"/>
        </w:rPr>
        <w:t>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5161CD">
        <w:rPr>
          <w:color w:val="000000"/>
          <w:sz w:val="24"/>
          <w:szCs w:val="24"/>
        </w:rPr>
        <w:t>7.     МО учителей физкультуры, технологии, рисования и му</w:t>
      </w:r>
      <w:r w:rsidR="00E264BD">
        <w:rPr>
          <w:color w:val="000000"/>
          <w:sz w:val="24"/>
          <w:szCs w:val="24"/>
        </w:rPr>
        <w:t>зыки  (руководитель Ибрагимов Т.Б</w:t>
      </w:r>
      <w:r w:rsidRPr="005161CD">
        <w:rPr>
          <w:color w:val="000000"/>
          <w:sz w:val="24"/>
          <w:szCs w:val="24"/>
        </w:rPr>
        <w:t>.)</w:t>
      </w:r>
    </w:p>
    <w:p w:rsidR="00140198" w:rsidRPr="005161CD" w:rsidRDefault="00140198" w:rsidP="00140198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5161CD">
        <w:rPr>
          <w:color w:val="000000"/>
          <w:sz w:val="24"/>
          <w:szCs w:val="24"/>
        </w:rPr>
        <w:t xml:space="preserve">8.    МО классных </w:t>
      </w:r>
      <w:r w:rsidR="00E264BD">
        <w:rPr>
          <w:color w:val="000000"/>
          <w:sz w:val="24"/>
          <w:szCs w:val="24"/>
        </w:rPr>
        <w:t>руководителей.( рук. Магомедрагимова С.А</w:t>
      </w:r>
      <w:r w:rsidRPr="005161CD">
        <w:rPr>
          <w:color w:val="000000"/>
          <w:sz w:val="24"/>
          <w:szCs w:val="24"/>
        </w:rPr>
        <w:t>.)</w:t>
      </w:r>
    </w:p>
    <w:p w:rsidR="00140198" w:rsidRDefault="00140198" w:rsidP="00140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198" w:rsidRPr="003602E7" w:rsidRDefault="00140198" w:rsidP="00140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198" w:rsidRDefault="00140198" w:rsidP="00140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sz w:val="24"/>
          <w:szCs w:val="24"/>
        </w:rPr>
        <w:t>Методическая деятельность была направлена на решение следующих задач (по каждому из направлений деятельности):</w:t>
      </w:r>
    </w:p>
    <w:p w:rsidR="001F2190" w:rsidRDefault="001F2190" w:rsidP="001F219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140198" w:rsidRPr="001F2190">
        <w:rPr>
          <w:color w:val="000000"/>
          <w:sz w:val="24"/>
          <w:szCs w:val="24"/>
        </w:rPr>
        <w:t xml:space="preserve"> Каждое методическое объединение имеет свой план работы, согласно которому строится деятельность. Основная цель работы ШМО – повышение качества образования школьников через освоение и внедрение современных педагогических технологий, эффективной реализации ФГОС в начальном и основном звене школы. Серьёзное внимание уделяется подготовке к ГИА.</w:t>
      </w:r>
    </w:p>
    <w:p w:rsidR="001F2190" w:rsidRPr="001F2190" w:rsidRDefault="001F2190" w:rsidP="001F2190">
      <w:pPr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Каждое из ШМО ставит перед собой следующие задачи:</w:t>
      </w:r>
    </w:p>
    <w:p w:rsidR="001F2190" w:rsidRPr="00B846E1" w:rsidRDefault="001F2190" w:rsidP="001F2190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F2190">
        <w:rPr>
          <w:rFonts w:ascii="Times New Roman" w:hAnsi="Times New Roman"/>
          <w:sz w:val="24"/>
          <w:szCs w:val="24"/>
        </w:rPr>
        <w:t xml:space="preserve"> </w:t>
      </w:r>
      <w:r w:rsidRPr="00B846E1">
        <w:rPr>
          <w:rFonts w:ascii="Times New Roman" w:hAnsi="Times New Roman"/>
          <w:sz w:val="24"/>
          <w:szCs w:val="24"/>
        </w:rPr>
        <w:t xml:space="preserve">Продолжить работу по повышению </w:t>
      </w:r>
      <w:r>
        <w:rPr>
          <w:rFonts w:ascii="Times New Roman" w:hAnsi="Times New Roman"/>
          <w:sz w:val="24"/>
          <w:szCs w:val="24"/>
        </w:rPr>
        <w:t xml:space="preserve">качества обучения учащихся. 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Продолжить работу, нацеленную на предупреждение неуспеваемости.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Обеспечить внедрение в учебный процесс новых образовательных технологий.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Продолжить работу по отработке навыков тестирования как одного из видов контроля с целью подготовки учащихся к сдаче ЕГЭ с использованием компьютерных технологий.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Продолжить работу по развитию исследовательской и проектной деятельности учащихся, в связи с чем, принять активное участие в различных конкурсах, фестивалях разного уровня.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Продолжить работу с мотивированными учащимися, направленную на участие в предметных олимпиадах, интеллектуальных марафонах.</w:t>
      </w:r>
    </w:p>
    <w:p w:rsidR="001F2190" w:rsidRPr="00B846E1" w:rsidRDefault="001F2190" w:rsidP="001F2190">
      <w:pPr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46E1">
        <w:rPr>
          <w:rFonts w:ascii="Times New Roman" w:hAnsi="Times New Roman"/>
          <w:sz w:val="24"/>
          <w:szCs w:val="24"/>
        </w:rPr>
        <w:t>Продолжить работу по расширению единого образовательного пространства школы, используя новые технологии (Интернет, библиотека).</w:t>
      </w:r>
    </w:p>
    <w:p w:rsidR="00140198" w:rsidRDefault="00140198" w:rsidP="00140198">
      <w:pPr>
        <w:pStyle w:val="a6"/>
        <w:jc w:val="both"/>
        <w:rPr>
          <w:color w:val="000000"/>
        </w:rPr>
      </w:pPr>
    </w:p>
    <w:p w:rsidR="001F2190" w:rsidRPr="007D6443" w:rsidRDefault="001F2190" w:rsidP="00140198">
      <w:pPr>
        <w:pStyle w:val="a6"/>
        <w:jc w:val="both"/>
        <w:rPr>
          <w:color w:val="000000"/>
          <w:sz w:val="27"/>
          <w:szCs w:val="27"/>
        </w:rPr>
      </w:pPr>
    </w:p>
    <w:p w:rsidR="00140198" w:rsidRPr="00EE463C" w:rsidRDefault="00140198" w:rsidP="0014019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Каждый учитель работает над своей темой самообразования, с наработками делятся на заседаниях педсовета, МС.</w:t>
      </w:r>
    </w:p>
    <w:p w:rsidR="00140198" w:rsidRPr="00EE463C" w:rsidRDefault="00140198" w:rsidP="0014019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В рамках работы школьных методических объединениях обсуждаются наиболее актуальные для преподавания проблемы.</w:t>
      </w:r>
    </w:p>
    <w:p w:rsidR="00140198" w:rsidRPr="00EE463C" w:rsidRDefault="00140198" w:rsidP="0014019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В своей деятельности школьные методические объединения ориентируются на организацию методической помощи учителю.</w:t>
      </w:r>
    </w:p>
    <w:p w:rsidR="00140198" w:rsidRPr="00EE463C" w:rsidRDefault="00140198" w:rsidP="0014019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lastRenderedPageBreak/>
        <w:t>Работа МО начальных классов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МО начальных классов на заседаниях рассмотрели вопросы, связанные с реализацией ФГОС НОО. «Интерактивные средства обучения учащихся как метод реализации коммуникативных технологий», «Технологическая карта урока - как новый вид методической продукции». План работы и задачи на 2019– 2020 учебный год выполнены, но есть и недостатки в работе: недостаточно внедрялись современные педагогические технологии и средства обучения, пассивное участие педагогов в педагогических конкурсах, слабо налажено взаимопосещение уроков.</w:t>
      </w:r>
    </w:p>
    <w:p w:rsidR="00EE463C" w:rsidRDefault="00140198" w:rsidP="000D3F5D">
      <w:pPr>
        <w:spacing w:before="100" w:beforeAutospacing="1" w:after="100" w:afterAutospacing="1"/>
        <w:ind w:left="-1701" w:firstLine="170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На заседаниях МО учителей русского языка и литературы рассмотрены вопросы:  «Анализ результатов ЕГЭ и ОГЭ по </w:t>
      </w:r>
      <w:r w:rsidR="00EE463C">
        <w:rPr>
          <w:rFonts w:eastAsia="Times New Roman"/>
          <w:color w:val="000000"/>
          <w:sz w:val="28"/>
          <w:szCs w:val="28"/>
        </w:rPr>
        <w:t xml:space="preserve">    </w:t>
      </w:r>
    </w:p>
    <w:p w:rsidR="00140198" w:rsidRPr="00EE463C" w:rsidRDefault="00140198" w:rsidP="00EE463C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русскому языку в 2018-2019 уч. году», все учащиеся получили аттестаты, но средний балл низкий по сравнению с республиканским</w:t>
      </w:r>
      <w:r w:rsidR="000D3F5D" w:rsidRPr="00EE463C">
        <w:rPr>
          <w:rFonts w:eastAsia="Times New Roman"/>
          <w:color w:val="000000"/>
          <w:sz w:val="28"/>
          <w:szCs w:val="28"/>
        </w:rPr>
        <w:t>, «Работа с одарён</w:t>
      </w:r>
      <w:r w:rsidR="00455F4D">
        <w:rPr>
          <w:rFonts w:eastAsia="Times New Roman"/>
          <w:color w:val="000000"/>
          <w:sz w:val="28"/>
          <w:szCs w:val="28"/>
        </w:rPr>
        <w:t xml:space="preserve">ными </w:t>
      </w:r>
      <w:r w:rsidRPr="00EE463C">
        <w:rPr>
          <w:rFonts w:eastAsia="Times New Roman"/>
          <w:color w:val="000000"/>
          <w:sz w:val="28"/>
          <w:szCs w:val="28"/>
        </w:rPr>
        <w:t xml:space="preserve">детьми», «Адаптация </w:t>
      </w:r>
      <w:r w:rsidR="00EE463C" w:rsidRPr="00EE463C">
        <w:rPr>
          <w:rFonts w:eastAsia="Times New Roman"/>
          <w:color w:val="000000"/>
          <w:sz w:val="28"/>
          <w:szCs w:val="28"/>
        </w:rPr>
        <w:t xml:space="preserve">          </w:t>
      </w:r>
      <w:r w:rsidRPr="00EE463C">
        <w:rPr>
          <w:rFonts w:eastAsia="Times New Roman"/>
          <w:color w:val="000000"/>
          <w:sz w:val="28"/>
          <w:szCs w:val="28"/>
        </w:rPr>
        <w:t>обучающихся</w:t>
      </w:r>
      <w:r w:rsidR="00455F4D">
        <w:rPr>
          <w:rFonts w:eastAsia="Times New Roman"/>
          <w:color w:val="000000"/>
          <w:sz w:val="28"/>
          <w:szCs w:val="28"/>
        </w:rPr>
        <w:t xml:space="preserve">      </w:t>
      </w:r>
      <w:r w:rsidRPr="00EE463C">
        <w:rPr>
          <w:rFonts w:eastAsia="Times New Roman"/>
          <w:color w:val="000000"/>
          <w:sz w:val="28"/>
          <w:szCs w:val="28"/>
        </w:rPr>
        <w:t xml:space="preserve"> 5-х </w:t>
      </w:r>
      <w:r w:rsidR="00455F4D">
        <w:rPr>
          <w:rFonts w:eastAsia="Times New Roman"/>
          <w:color w:val="000000"/>
          <w:sz w:val="28"/>
          <w:szCs w:val="28"/>
        </w:rPr>
        <w:t xml:space="preserve">  </w:t>
      </w:r>
      <w:r w:rsidRPr="00EE463C">
        <w:rPr>
          <w:rFonts w:eastAsia="Times New Roman"/>
          <w:color w:val="000000"/>
          <w:sz w:val="28"/>
          <w:szCs w:val="28"/>
        </w:rPr>
        <w:t xml:space="preserve">классов </w:t>
      </w:r>
      <w:r w:rsidR="00455F4D">
        <w:rPr>
          <w:rFonts w:eastAsia="Times New Roman"/>
          <w:color w:val="000000"/>
          <w:sz w:val="28"/>
          <w:szCs w:val="28"/>
        </w:rPr>
        <w:t xml:space="preserve">  </w:t>
      </w:r>
      <w:r w:rsidRPr="00EE463C">
        <w:rPr>
          <w:rFonts w:eastAsia="Times New Roman"/>
          <w:color w:val="000000"/>
          <w:sz w:val="28"/>
          <w:szCs w:val="28"/>
        </w:rPr>
        <w:t>к работе</w:t>
      </w:r>
      <w:r w:rsidR="00455F4D">
        <w:rPr>
          <w:rFonts w:eastAsia="Times New Roman"/>
          <w:color w:val="000000"/>
          <w:sz w:val="28"/>
          <w:szCs w:val="28"/>
        </w:rPr>
        <w:t xml:space="preserve">  </w:t>
      </w:r>
      <w:r w:rsidRPr="00EE463C">
        <w:rPr>
          <w:rFonts w:eastAsia="Times New Roman"/>
          <w:color w:val="000000"/>
          <w:sz w:val="28"/>
          <w:szCs w:val="28"/>
        </w:rPr>
        <w:t xml:space="preserve"> в новых учебных условиях», «Итоги написания сочинения по литературе в 11</w:t>
      </w:r>
      <w:r w:rsidR="00455F4D">
        <w:rPr>
          <w:rFonts w:eastAsia="Times New Roman"/>
          <w:color w:val="000000"/>
          <w:sz w:val="28"/>
          <w:szCs w:val="28"/>
        </w:rPr>
        <w:t xml:space="preserve"> –м </w:t>
      </w:r>
      <w:r w:rsidRPr="00EE463C">
        <w:rPr>
          <w:rFonts w:eastAsia="Times New Roman"/>
          <w:color w:val="000000"/>
          <w:sz w:val="28"/>
          <w:szCs w:val="28"/>
        </w:rPr>
        <w:t xml:space="preserve"> классе», «Применение современных технологий в рамках ФГООС ООО учителями – предметниками», «Влияние ИКТ на повышение учебной и творческой мотивации учащихся», отчёты учителей по самообразованию. План работы и задачи на 2019 – 2020 учебный год выполнены. Учителя принимали активное участие во всех конкурсах, но есть и недостатки в работе: слабо налажено взаимопосещение уроков, низкие результаты на ВсОШ,</w:t>
      </w:r>
    </w:p>
    <w:p w:rsidR="00140198" w:rsidRPr="00EE463C" w:rsidRDefault="00140198" w:rsidP="00140198">
      <w:pPr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Методическое объединение учителей математики, информатики и физики в 2018 – 2019</w:t>
      </w:r>
      <w:r w:rsidR="00455F4D">
        <w:rPr>
          <w:rFonts w:eastAsia="Times New Roman"/>
          <w:color w:val="000000"/>
          <w:sz w:val="28"/>
          <w:szCs w:val="28"/>
        </w:rPr>
        <w:t xml:space="preserve">  </w:t>
      </w:r>
      <w:r w:rsidRPr="00EE463C">
        <w:rPr>
          <w:rFonts w:eastAsia="Times New Roman"/>
          <w:color w:val="000000"/>
          <w:sz w:val="28"/>
          <w:szCs w:val="28"/>
        </w:rPr>
        <w:t>уч. году работало над темой «Реализация системно – деятельностного подхода в преподавании математики, информатики и</w:t>
      </w:r>
      <w:r w:rsidR="00455F4D">
        <w:rPr>
          <w:rFonts w:eastAsia="Times New Roman"/>
          <w:color w:val="000000"/>
          <w:sz w:val="28"/>
          <w:szCs w:val="28"/>
        </w:rPr>
        <w:t xml:space="preserve"> физики в условиях введения ФГО</w:t>
      </w:r>
      <w:r w:rsidRPr="00EE463C">
        <w:rPr>
          <w:rFonts w:eastAsia="Times New Roman"/>
          <w:color w:val="000000"/>
          <w:sz w:val="28"/>
          <w:szCs w:val="28"/>
        </w:rPr>
        <w:t>С». В связи с поставленной темой были рассмотрены следующие вопросы:</w:t>
      </w:r>
    </w:p>
    <w:p w:rsidR="00140198" w:rsidRPr="00EE463C" w:rsidRDefault="00140198" w:rsidP="001401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 xml:space="preserve">подведение итогов муниципального этапа олимпиад по предметам, анализ результатов проверки ВПР по </w:t>
      </w:r>
      <w:r w:rsidR="00455F4D">
        <w:rPr>
          <w:rFonts w:eastAsia="Times New Roman"/>
          <w:color w:val="000000"/>
          <w:sz w:val="28"/>
          <w:szCs w:val="28"/>
        </w:rPr>
        <w:t xml:space="preserve">математике в 5-6 классах, истории  в 8 </w:t>
      </w:r>
      <w:r w:rsidRPr="00EE463C">
        <w:rPr>
          <w:rFonts w:eastAsia="Times New Roman"/>
          <w:color w:val="000000"/>
          <w:sz w:val="28"/>
          <w:szCs w:val="28"/>
        </w:rPr>
        <w:t xml:space="preserve"> классе,</w:t>
      </w:r>
    </w:p>
    <w:p w:rsidR="00140198" w:rsidRPr="00EE463C" w:rsidRDefault="00140198" w:rsidP="001401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работа со слабоуспевающими обучающимися,</w:t>
      </w:r>
    </w:p>
    <w:p w:rsidR="00140198" w:rsidRPr="00EE463C" w:rsidRDefault="00140198" w:rsidP="001401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t>организация перехода в 5-х и 7 –х классах на новую программу по алгебре и математике.</w:t>
      </w:r>
    </w:p>
    <w:p w:rsidR="00140198" w:rsidRPr="00EE463C" w:rsidRDefault="00140198" w:rsidP="00140198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EE463C">
        <w:rPr>
          <w:rFonts w:eastAsia="Times New Roman"/>
          <w:color w:val="000000"/>
          <w:sz w:val="28"/>
          <w:szCs w:val="28"/>
        </w:rPr>
        <w:lastRenderedPageBreak/>
        <w:t>Проблемы :</w:t>
      </w:r>
      <w:r w:rsidR="00455F4D">
        <w:rPr>
          <w:rFonts w:eastAsia="Times New Roman"/>
          <w:color w:val="000000"/>
          <w:sz w:val="28"/>
          <w:szCs w:val="28"/>
        </w:rPr>
        <w:t xml:space="preserve"> </w:t>
      </w:r>
      <w:r w:rsidRPr="00EE463C">
        <w:rPr>
          <w:rFonts w:eastAsia="Times New Roman"/>
          <w:color w:val="000000"/>
          <w:sz w:val="28"/>
          <w:szCs w:val="28"/>
        </w:rPr>
        <w:t>низкая результативность в олимпиадах и конкурсах</w:t>
      </w:r>
      <w:r w:rsidR="00455F4D">
        <w:rPr>
          <w:rFonts w:eastAsia="Times New Roman"/>
          <w:color w:val="000000"/>
          <w:sz w:val="28"/>
          <w:szCs w:val="28"/>
        </w:rPr>
        <w:t>.</w:t>
      </w:r>
    </w:p>
    <w:p w:rsidR="00140198" w:rsidRPr="00EE463C" w:rsidRDefault="00140198" w:rsidP="009D65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0198" w:rsidRPr="00EE463C" w:rsidRDefault="00140198" w:rsidP="009D65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0198" w:rsidRPr="00EE463C" w:rsidRDefault="00140198" w:rsidP="009D65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6551" w:rsidRPr="00EE463C" w:rsidRDefault="009D6551" w:rsidP="009D6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Мониторинг процесса и результатов профессиональной деятельности педагогов:</w:t>
      </w:r>
    </w:p>
    <w:p w:rsidR="009D6551" w:rsidRPr="00EE463C" w:rsidRDefault="009D6551" w:rsidP="009D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64BD" w:rsidRPr="00EE463C">
        <w:rPr>
          <w:rFonts w:ascii="Times New Roman" w:hAnsi="Times New Roman" w:cs="Times New Roman"/>
          <w:b/>
          <w:sz w:val="28"/>
          <w:szCs w:val="28"/>
        </w:rPr>
        <w:t xml:space="preserve">в школе </w:t>
      </w:r>
      <w:r w:rsidR="00164128" w:rsidRPr="00EE463C">
        <w:rPr>
          <w:rFonts w:ascii="Times New Roman" w:hAnsi="Times New Roman" w:cs="Times New Roman"/>
          <w:b/>
          <w:sz w:val="28"/>
          <w:szCs w:val="28"/>
        </w:rPr>
        <w:t xml:space="preserve"> ведется работа по</w:t>
      </w:r>
      <w:r w:rsidR="00164128" w:rsidRPr="00EE463C">
        <w:rPr>
          <w:rFonts w:ascii="Times New Roman" w:hAnsi="Times New Roman" w:cs="Times New Roman"/>
          <w:sz w:val="28"/>
          <w:szCs w:val="28"/>
        </w:rPr>
        <w:t xml:space="preserve"> выявлению</w:t>
      </w:r>
      <w:r w:rsidRPr="00EE463C">
        <w:rPr>
          <w:rFonts w:ascii="Times New Roman" w:hAnsi="Times New Roman" w:cs="Times New Roman"/>
          <w:sz w:val="28"/>
          <w:szCs w:val="28"/>
        </w:rPr>
        <w:t xml:space="preserve"> эффективного педагогического опыта,  индивидуальных затруднений реализации задач профессиональной деятельности;</w:t>
      </w:r>
    </w:p>
    <w:p w:rsidR="009D6551" w:rsidRPr="00EE463C" w:rsidRDefault="009D6551" w:rsidP="009D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-</w:t>
      </w:r>
      <w:r w:rsidR="00164128" w:rsidRPr="00EE463C">
        <w:rPr>
          <w:rFonts w:ascii="Times New Roman" w:hAnsi="Times New Roman" w:cs="Times New Roman"/>
          <w:b/>
          <w:sz w:val="28"/>
          <w:szCs w:val="28"/>
        </w:rPr>
        <w:t xml:space="preserve"> после тщательного анализа </w:t>
      </w:r>
      <w:r w:rsidR="00164128" w:rsidRPr="00EE463C">
        <w:rPr>
          <w:rFonts w:ascii="Times New Roman" w:hAnsi="Times New Roman" w:cs="Times New Roman"/>
          <w:sz w:val="28"/>
          <w:szCs w:val="28"/>
        </w:rPr>
        <w:t>создаются условия</w:t>
      </w:r>
      <w:r w:rsidRPr="00EE463C">
        <w:rPr>
          <w:rFonts w:ascii="Times New Roman" w:hAnsi="Times New Roman" w:cs="Times New Roman"/>
          <w:sz w:val="28"/>
          <w:szCs w:val="28"/>
        </w:rPr>
        <w:t xml:space="preserve"> для  трансляции эффективного опыта профессиональной деятельности  уч</w:t>
      </w:r>
      <w:r w:rsidR="00164128" w:rsidRPr="00EE463C">
        <w:rPr>
          <w:rFonts w:ascii="Times New Roman" w:hAnsi="Times New Roman" w:cs="Times New Roman"/>
          <w:sz w:val="28"/>
          <w:szCs w:val="28"/>
        </w:rPr>
        <w:t>ителей- предметников;  внедряются апробированные результаты</w:t>
      </w:r>
      <w:r w:rsidRPr="00EE463C">
        <w:rPr>
          <w:rFonts w:ascii="Times New Roman" w:hAnsi="Times New Roman" w:cs="Times New Roman"/>
          <w:sz w:val="28"/>
          <w:szCs w:val="28"/>
        </w:rPr>
        <w:t xml:space="preserve"> экспериментальной  работы, обеспечивающих значительное повышение качества предметного образования;</w:t>
      </w:r>
    </w:p>
    <w:p w:rsidR="009D6551" w:rsidRPr="00EE463C" w:rsidRDefault="009D6551" w:rsidP="009D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-</w:t>
      </w:r>
      <w:r w:rsidR="00164128" w:rsidRPr="00EE463C">
        <w:rPr>
          <w:rFonts w:ascii="Times New Roman" w:hAnsi="Times New Roman" w:cs="Times New Roman"/>
          <w:b/>
          <w:sz w:val="28"/>
          <w:szCs w:val="28"/>
        </w:rPr>
        <w:t>разработан план</w:t>
      </w:r>
      <w:r w:rsidR="00164128" w:rsidRPr="00EE463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F12E7" w:rsidRPr="00EE463C">
        <w:rPr>
          <w:rFonts w:ascii="Times New Roman" w:hAnsi="Times New Roman" w:cs="Times New Roman"/>
          <w:sz w:val="28"/>
          <w:szCs w:val="28"/>
        </w:rPr>
        <w:t xml:space="preserve"> </w:t>
      </w:r>
      <w:r w:rsidRPr="00EE463C">
        <w:rPr>
          <w:rFonts w:ascii="Times New Roman" w:hAnsi="Times New Roman" w:cs="Times New Roman"/>
          <w:sz w:val="28"/>
          <w:szCs w:val="28"/>
        </w:rPr>
        <w:t>внутришкольных и обеспечение участия в муниципальных мероприятиях по обмену педагогическим опытом ( в том числе и использованием Интернет-ресурсов).</w:t>
      </w:r>
    </w:p>
    <w:p w:rsidR="009D6551" w:rsidRPr="00EE463C" w:rsidRDefault="009D6551" w:rsidP="009D6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Повышение профессиональной компетентности педагогических кадров:</w:t>
      </w:r>
    </w:p>
    <w:p w:rsidR="009D6551" w:rsidRPr="00EE463C" w:rsidRDefault="009D6551" w:rsidP="009D655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Реализация системы мероприятий, направленных на повышение уровня профессиональной компетентности учителей:</w:t>
      </w:r>
    </w:p>
    <w:p w:rsidR="00F45A9D" w:rsidRPr="00EE463C" w:rsidRDefault="00E264BD" w:rsidP="00F45A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  В школе </w:t>
      </w:r>
      <w:r w:rsidR="00F45A9D" w:rsidRPr="00EE463C">
        <w:rPr>
          <w:rFonts w:ascii="Times New Roman" w:hAnsi="Times New Roman" w:cs="Times New Roman"/>
          <w:b/>
          <w:sz w:val="28"/>
          <w:szCs w:val="28"/>
        </w:rPr>
        <w:t xml:space="preserve">выработаны </w:t>
      </w:r>
      <w:r w:rsidR="001833D1" w:rsidRPr="00EE463C">
        <w:rPr>
          <w:rFonts w:ascii="Times New Roman" w:hAnsi="Times New Roman" w:cs="Times New Roman"/>
          <w:b/>
          <w:sz w:val="28"/>
          <w:szCs w:val="28"/>
        </w:rPr>
        <w:t>направления оказания методической помощи учителям:</w:t>
      </w:r>
    </w:p>
    <w:p w:rsidR="001833D1" w:rsidRPr="00EE463C" w:rsidRDefault="001833D1" w:rsidP="00F45A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          1)аналитическая деятельность;</w:t>
      </w:r>
    </w:p>
    <w:p w:rsidR="001833D1" w:rsidRPr="00EE463C" w:rsidRDefault="001833D1" w:rsidP="00F45A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          2)информационная деятельность;</w:t>
      </w:r>
    </w:p>
    <w:p w:rsidR="001833D1" w:rsidRPr="00EE463C" w:rsidRDefault="001833D1" w:rsidP="00F45A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          3)организационно-методическая деятельность;</w:t>
      </w:r>
    </w:p>
    <w:p w:rsidR="009D6551" w:rsidRPr="00EE463C" w:rsidRDefault="001833D1" w:rsidP="001833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          4) консультативная деятельность.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3.2. Анализ использования современных образовательных технологий: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       -</w:t>
      </w:r>
      <w:r w:rsidR="00E264BD" w:rsidRPr="00EE463C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0B4200" w:rsidRPr="00EE463C">
        <w:rPr>
          <w:rFonts w:ascii="Times New Roman" w:hAnsi="Times New Roman" w:cs="Times New Roman"/>
          <w:sz w:val="28"/>
          <w:szCs w:val="28"/>
        </w:rPr>
        <w:t xml:space="preserve"> все учителя обучены и им оказывается у</w:t>
      </w:r>
      <w:r w:rsidR="00164128" w:rsidRPr="00EE463C">
        <w:rPr>
          <w:rFonts w:ascii="Times New Roman" w:hAnsi="Times New Roman" w:cs="Times New Roman"/>
          <w:sz w:val="28"/>
          <w:szCs w:val="28"/>
        </w:rPr>
        <w:t xml:space="preserve">чебно-методическая помощь </w:t>
      </w:r>
      <w:r w:rsidR="000B4200" w:rsidRPr="00EE463C">
        <w:rPr>
          <w:rFonts w:ascii="Times New Roman" w:hAnsi="Times New Roman" w:cs="Times New Roman"/>
          <w:sz w:val="28"/>
          <w:szCs w:val="28"/>
        </w:rPr>
        <w:t xml:space="preserve"> по внедрению </w:t>
      </w:r>
      <w:r w:rsidRPr="00EE463C">
        <w:rPr>
          <w:rFonts w:ascii="Times New Roman" w:hAnsi="Times New Roman" w:cs="Times New Roman"/>
          <w:sz w:val="28"/>
          <w:szCs w:val="28"/>
        </w:rPr>
        <w:t xml:space="preserve"> эффективных образовательных технологий в образовательный  процесс ( в первую очередь – ИКТ и проектных).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 3.3. Реализация системы индивидуального и группового консультирования:</w:t>
      </w:r>
    </w:p>
    <w:p w:rsidR="009D6551" w:rsidRPr="00EE463C" w:rsidRDefault="001833D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За методической помощью учителя обращаются в первую очередь к руководителям ШМО.В</w:t>
      </w:r>
      <w:r w:rsidR="00E264BD" w:rsidRPr="00EE463C">
        <w:rPr>
          <w:rFonts w:ascii="Times New Roman" w:hAnsi="Times New Roman" w:cs="Times New Roman"/>
          <w:sz w:val="28"/>
          <w:szCs w:val="28"/>
        </w:rPr>
        <w:t xml:space="preserve"> школе </w:t>
      </w:r>
      <w:r w:rsidRPr="00EE463C">
        <w:rPr>
          <w:rFonts w:ascii="Times New Roman" w:hAnsi="Times New Roman" w:cs="Times New Roman"/>
          <w:sz w:val="28"/>
          <w:szCs w:val="28"/>
        </w:rPr>
        <w:t xml:space="preserve"> проводятся семинары и круглые столы ,на которых обсуждаются вопросы ,возникающие у учителей в ходе работы.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   3.4. Оказание методической помощи по выявленным проблемам при посещении уроков:</w:t>
      </w:r>
    </w:p>
    <w:p w:rsidR="009D6551" w:rsidRPr="00EE463C" w:rsidRDefault="001833D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lastRenderedPageBreak/>
        <w:t>В течении года директор и заместители посещают уроки</w:t>
      </w:r>
      <w:r w:rsidR="0000429F" w:rsidRPr="00EE463C">
        <w:rPr>
          <w:rFonts w:ascii="Times New Roman" w:hAnsi="Times New Roman" w:cs="Times New Roman"/>
          <w:sz w:val="28"/>
          <w:szCs w:val="28"/>
        </w:rPr>
        <w:t>,также организована взаимопосещаемость уроков самими учителями.Возникшие вопросы анализируются и разбираются вместе с руководителями ШМО и заместителем директора по УВР.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3.5. Оказание методической и практической помощи учителям в обеспечении  подготовки обучающихся к государственной аккредитации, итоговой аттестации, участию в олимпиадах и конкурсах:</w:t>
      </w:r>
    </w:p>
    <w:p w:rsidR="009D6551" w:rsidRPr="00EE463C" w:rsidRDefault="00E264BD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В школе </w:t>
      </w:r>
      <w:r w:rsidR="0000429F" w:rsidRPr="00EE463C">
        <w:rPr>
          <w:rFonts w:ascii="Times New Roman" w:hAnsi="Times New Roman" w:cs="Times New Roman"/>
          <w:sz w:val="28"/>
          <w:szCs w:val="28"/>
        </w:rPr>
        <w:t xml:space="preserve"> налажена система подготовки обучающихся к ВПР,ОГЭ и ЕГЭ.В начале года утверждеы планы подготовки по всем направлениям. В течении года проводится мониторинг знаний учащихся, анализ ошибок и ищем методы устранения  имеющихся проблем.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3.6. Обеспечение методического сопровождения участников профессиональных конкурсов:</w:t>
      </w:r>
    </w:p>
    <w:p w:rsidR="009D6551" w:rsidRPr="00EE463C" w:rsidRDefault="0000429F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</w:t>
      </w:r>
      <w:r w:rsidR="008F15AC" w:rsidRPr="00EE463C">
        <w:rPr>
          <w:rFonts w:ascii="Times New Roman" w:hAnsi="Times New Roman" w:cs="Times New Roman"/>
          <w:sz w:val="28"/>
          <w:szCs w:val="28"/>
        </w:rPr>
        <w:t>Учителям оказывается методическая помощь при участии в различных профессиональных конкурсах ,анализируется допущенные ошибки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3.7. Организация обобщения и трансляции эффективного педагогического опыта: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 - </w:t>
      </w:r>
      <w:r w:rsidR="00E264BD" w:rsidRPr="00EE463C">
        <w:rPr>
          <w:rFonts w:ascii="Times New Roman" w:hAnsi="Times New Roman" w:cs="Times New Roman"/>
          <w:sz w:val="28"/>
          <w:szCs w:val="28"/>
        </w:rPr>
        <w:t xml:space="preserve"> учителя школы : Мусаева  З.А.,Рамазанова Э.Д., Велибекова Э.Т., Рамазанова Ф.Д., Гашимова Р.С.</w:t>
      </w:r>
      <w:r w:rsidR="000B4200" w:rsidRPr="00EE463C">
        <w:rPr>
          <w:rFonts w:ascii="Times New Roman" w:hAnsi="Times New Roman" w:cs="Times New Roman"/>
          <w:sz w:val="28"/>
          <w:szCs w:val="28"/>
        </w:rPr>
        <w:t>.активно занимаются распространением</w:t>
      </w:r>
      <w:r w:rsidRPr="00EE463C">
        <w:rPr>
          <w:rFonts w:ascii="Times New Roman" w:hAnsi="Times New Roman" w:cs="Times New Roman"/>
          <w:sz w:val="28"/>
          <w:szCs w:val="28"/>
        </w:rPr>
        <w:t xml:space="preserve"> эффективного педагогического опыта на школьном, муниципальном и региональном уровнях;</w:t>
      </w:r>
    </w:p>
    <w:p w:rsidR="009D6551" w:rsidRPr="00EE463C" w:rsidRDefault="000B4200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 - оказывают мет</w:t>
      </w:r>
      <w:r w:rsidR="00455F4D">
        <w:rPr>
          <w:rFonts w:ascii="Times New Roman" w:hAnsi="Times New Roman" w:cs="Times New Roman"/>
          <w:sz w:val="28"/>
          <w:szCs w:val="28"/>
        </w:rPr>
        <w:t xml:space="preserve">одическую </w:t>
      </w:r>
      <w:r w:rsidRPr="00EE463C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9D6551" w:rsidRPr="00EE463C">
        <w:rPr>
          <w:rFonts w:ascii="Times New Roman" w:hAnsi="Times New Roman" w:cs="Times New Roman"/>
          <w:sz w:val="28"/>
          <w:szCs w:val="28"/>
        </w:rPr>
        <w:t xml:space="preserve"> учителям в подготовке публикаций по актуальным проблемам развития образования.</w:t>
      </w:r>
    </w:p>
    <w:p w:rsidR="009D6551" w:rsidRPr="00EE463C" w:rsidRDefault="009D6551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 xml:space="preserve"> 3.8.</w:t>
      </w:r>
      <w:r w:rsidRPr="00EE463C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учителям в процессе подготовки к аттестации:</w:t>
      </w:r>
    </w:p>
    <w:p w:rsidR="009D6551" w:rsidRPr="00EE463C" w:rsidRDefault="000B4200" w:rsidP="009D65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 - в этом </w:t>
      </w:r>
      <w:r w:rsidR="00E264BD" w:rsidRPr="00EE463C">
        <w:rPr>
          <w:rFonts w:ascii="Times New Roman" w:hAnsi="Times New Roman" w:cs="Times New Roman"/>
          <w:sz w:val="28"/>
          <w:szCs w:val="28"/>
        </w:rPr>
        <w:t>году успешно прошли аттестацию 8</w:t>
      </w:r>
      <w:r w:rsidRPr="00EE463C">
        <w:rPr>
          <w:rFonts w:ascii="Times New Roman" w:hAnsi="Times New Roman" w:cs="Times New Roman"/>
          <w:sz w:val="28"/>
          <w:szCs w:val="28"/>
        </w:rPr>
        <w:t xml:space="preserve"> педагогов школы.Им была оказана методическая помо</w:t>
      </w:r>
      <w:r w:rsidR="00E264BD" w:rsidRPr="00EE463C">
        <w:rPr>
          <w:rFonts w:ascii="Times New Roman" w:hAnsi="Times New Roman" w:cs="Times New Roman"/>
          <w:sz w:val="28"/>
          <w:szCs w:val="28"/>
        </w:rPr>
        <w:t xml:space="preserve">щь со стороны директора школы </w:t>
      </w:r>
      <w:r w:rsidRPr="00EE463C">
        <w:rPr>
          <w:rFonts w:ascii="Times New Roman" w:hAnsi="Times New Roman" w:cs="Times New Roman"/>
          <w:sz w:val="28"/>
          <w:szCs w:val="28"/>
        </w:rPr>
        <w:t>,заместителей и руководителей</w:t>
      </w:r>
      <w:r w:rsidR="00455F4D">
        <w:rPr>
          <w:rFonts w:ascii="Times New Roman" w:hAnsi="Times New Roman" w:cs="Times New Roman"/>
          <w:sz w:val="28"/>
          <w:szCs w:val="28"/>
        </w:rPr>
        <w:t xml:space="preserve">  </w:t>
      </w:r>
      <w:r w:rsidRPr="00EE463C">
        <w:rPr>
          <w:rFonts w:ascii="Times New Roman" w:hAnsi="Times New Roman" w:cs="Times New Roman"/>
          <w:sz w:val="28"/>
          <w:szCs w:val="28"/>
        </w:rPr>
        <w:t>ШМО</w:t>
      </w:r>
    </w:p>
    <w:p w:rsidR="009D6551" w:rsidRPr="00EE463C" w:rsidRDefault="009D6551" w:rsidP="009D6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Организационно- методическая деятельность:</w:t>
      </w:r>
    </w:p>
    <w:p w:rsidR="009D6551" w:rsidRPr="00EE463C" w:rsidRDefault="00FE5213" w:rsidP="009D655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Профилактика неу</w:t>
      </w:r>
      <w:r w:rsidR="009D6551" w:rsidRPr="00EE463C">
        <w:rPr>
          <w:rFonts w:ascii="Times New Roman" w:hAnsi="Times New Roman" w:cs="Times New Roman"/>
          <w:b/>
          <w:sz w:val="28"/>
          <w:szCs w:val="28"/>
        </w:rPr>
        <w:t>спешности:</w:t>
      </w:r>
    </w:p>
    <w:p w:rsidR="009D6551" w:rsidRPr="00EE463C" w:rsidRDefault="009D6551" w:rsidP="009D6551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463C">
        <w:rPr>
          <w:rFonts w:ascii="Times New Roman" w:hAnsi="Times New Roman" w:cs="Times New Roman"/>
          <w:sz w:val="28"/>
          <w:szCs w:val="28"/>
        </w:rPr>
        <w:t xml:space="preserve"> Результаты  диагностической и мониторинговой работы   по предметам</w:t>
      </w:r>
    </w:p>
    <w:p w:rsidR="00164128" w:rsidRPr="00EE463C" w:rsidRDefault="009D6551" w:rsidP="009823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63C">
        <w:rPr>
          <w:rFonts w:ascii="Times New Roman" w:hAnsi="Times New Roman" w:cs="Times New Roman"/>
          <w:b/>
          <w:sz w:val="28"/>
          <w:szCs w:val="28"/>
        </w:rPr>
        <w:t>(таблица ит</w:t>
      </w:r>
      <w:r w:rsidR="00317133" w:rsidRPr="00EE463C">
        <w:rPr>
          <w:rFonts w:ascii="Times New Roman" w:hAnsi="Times New Roman" w:cs="Times New Roman"/>
          <w:b/>
          <w:sz w:val="28"/>
          <w:szCs w:val="28"/>
        </w:rPr>
        <w:t xml:space="preserve">оговых  результатов за текущий </w:t>
      </w:r>
      <w:r w:rsidR="00FE5213" w:rsidRPr="00EE463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E463C">
        <w:rPr>
          <w:rFonts w:ascii="Times New Roman" w:hAnsi="Times New Roman" w:cs="Times New Roman"/>
          <w:b/>
          <w:sz w:val="28"/>
          <w:szCs w:val="28"/>
        </w:rPr>
        <w:t xml:space="preserve">  1-11 кл., таблица  результатов  ГИА за три года 9,11 кл.)</w:t>
      </w:r>
      <w:r w:rsidR="0098237A" w:rsidRPr="00EE46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4128" w:rsidRPr="00EE463C">
        <w:rPr>
          <w:rFonts w:ascii="Times New Roman" w:hAnsi="Times New Roman" w:cs="Times New Roman"/>
          <w:b/>
          <w:sz w:val="28"/>
          <w:szCs w:val="28"/>
        </w:rPr>
        <w:t>\</w:t>
      </w:r>
    </w:p>
    <w:p w:rsidR="00164128" w:rsidRPr="00EE463C" w:rsidRDefault="00164128" w:rsidP="009823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128" w:rsidRPr="00EE463C" w:rsidRDefault="00164128" w:rsidP="009823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128" w:rsidRPr="00EE463C" w:rsidRDefault="00164128" w:rsidP="009823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ЕГЭ  по базовой математике за последние три года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1418"/>
        <w:gridCol w:w="992"/>
        <w:gridCol w:w="854"/>
        <w:gridCol w:w="1647"/>
        <w:gridCol w:w="1449"/>
        <w:gridCol w:w="1153"/>
        <w:gridCol w:w="1276"/>
        <w:gridCol w:w="1559"/>
        <w:gridCol w:w="1276"/>
        <w:gridCol w:w="850"/>
        <w:gridCol w:w="993"/>
      </w:tblGrid>
      <w:tr w:rsidR="0098237A" w:rsidRPr="003602E7" w:rsidTr="001F2190">
        <w:tc>
          <w:tcPr>
            <w:tcW w:w="4506" w:type="dxa"/>
            <w:gridSpan w:val="4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2016/2017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525" w:type="dxa"/>
            <w:gridSpan w:val="4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2017/2018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  <w:gridSpan w:val="4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2018/2019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2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Кол.уч-ся</w:t>
            </w:r>
          </w:p>
        </w:tc>
        <w:tc>
          <w:tcPr>
            <w:tcW w:w="141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Ср.балл по респ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Кол.уч.</w:t>
            </w:r>
          </w:p>
        </w:tc>
        <w:tc>
          <w:tcPr>
            <w:tcW w:w="144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Ср.балл по респ</w:t>
            </w:r>
          </w:p>
        </w:tc>
        <w:tc>
          <w:tcPr>
            <w:tcW w:w="155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Кол.уч-ся</w:t>
            </w:r>
          </w:p>
        </w:tc>
        <w:tc>
          <w:tcPr>
            <w:tcW w:w="127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237A" w:rsidRDefault="0098237A" w:rsidP="001F2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Ср.балл по респ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242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9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27,27%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98237A" w:rsidRPr="001A2448" w:rsidRDefault="0098237A" w:rsidP="00982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A2448">
        <w:rPr>
          <w:rFonts w:ascii="Times New Roman" w:hAnsi="Times New Roman" w:cs="Times New Roman"/>
          <w:b/>
          <w:sz w:val="28"/>
          <w:szCs w:val="28"/>
        </w:rPr>
        <w:t>Показатели среднего бала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 xml:space="preserve"> по предметам:</w:t>
      </w:r>
    </w:p>
    <w:p w:rsidR="0098237A" w:rsidRDefault="0098237A" w:rsidP="00982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477"/>
        <w:gridCol w:w="2466"/>
        <w:gridCol w:w="1418"/>
        <w:gridCol w:w="1559"/>
        <w:gridCol w:w="1418"/>
        <w:gridCol w:w="1417"/>
        <w:gridCol w:w="1418"/>
        <w:gridCol w:w="1134"/>
        <w:gridCol w:w="1417"/>
        <w:gridCol w:w="2126"/>
      </w:tblGrid>
      <w:tr w:rsidR="0098237A" w:rsidTr="001F2190">
        <w:tc>
          <w:tcPr>
            <w:tcW w:w="477" w:type="dxa"/>
          </w:tcPr>
          <w:p w:rsidR="0098237A" w:rsidRPr="007F0120" w:rsidRDefault="0098237A" w:rsidP="001F21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 2017г по респ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2018г по школе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 по району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рес.)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 по району</w:t>
            </w:r>
          </w:p>
          <w:p w:rsidR="0098237A" w:rsidRPr="004406A5" w:rsidRDefault="0098237A" w:rsidP="001F2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8237A" w:rsidRPr="004406A5" w:rsidRDefault="0098237A" w:rsidP="001F2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Ср.бал по респуб.2019 г</w:t>
            </w:r>
          </w:p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55,7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Матем(проф)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</w:t>
            </w: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Англ.язык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</w:t>
            </w: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98237A" w:rsidTr="001F2190">
        <w:tc>
          <w:tcPr>
            <w:tcW w:w="477" w:type="dxa"/>
          </w:tcPr>
          <w:p w:rsidR="0098237A" w:rsidRDefault="0098237A" w:rsidP="001F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6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237A" w:rsidRPr="004406A5" w:rsidRDefault="0098237A" w:rsidP="001F2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</w:tbl>
    <w:p w:rsidR="00164128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164128" w:rsidRDefault="00164128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9F03D4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3D4"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1977"/>
        <w:gridCol w:w="1504"/>
        <w:gridCol w:w="1416"/>
        <w:gridCol w:w="1305"/>
        <w:gridCol w:w="1504"/>
        <w:gridCol w:w="1415"/>
        <w:gridCol w:w="1315"/>
        <w:gridCol w:w="1438"/>
        <w:gridCol w:w="1134"/>
        <w:gridCol w:w="1842"/>
      </w:tblGrid>
      <w:tr w:rsidR="0098237A" w:rsidRPr="003602E7" w:rsidTr="002835A4">
        <w:tc>
          <w:tcPr>
            <w:tcW w:w="1977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225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2016/2017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234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2017/2018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414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2018/2019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1977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4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0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14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3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.уч-ся</w:t>
            </w:r>
          </w:p>
        </w:tc>
        <w:tc>
          <w:tcPr>
            <w:tcW w:w="113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84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19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05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3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38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2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237A" w:rsidRPr="003602E7" w:rsidTr="002835A4">
        <w:trPr>
          <w:trHeight w:val="445"/>
        </w:trPr>
        <w:tc>
          <w:tcPr>
            <w:tcW w:w="19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305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3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38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237A" w:rsidRPr="003602E7" w:rsidTr="002835A4">
        <w:trPr>
          <w:trHeight w:val="449"/>
        </w:trPr>
        <w:tc>
          <w:tcPr>
            <w:tcW w:w="19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обществознание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05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3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38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2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2835A4">
        <w:tc>
          <w:tcPr>
            <w:tcW w:w="19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19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04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305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31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38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2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2835A4">
        <w:tc>
          <w:tcPr>
            <w:tcW w:w="19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5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19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5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19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геграфия</w:t>
            </w:r>
          </w:p>
        </w:tc>
        <w:tc>
          <w:tcPr>
            <w:tcW w:w="1504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305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Итоги ВПР в 4-х классах за последние три года</w:t>
      </w:r>
    </w:p>
    <w:tbl>
      <w:tblPr>
        <w:tblStyle w:val="a4"/>
        <w:tblW w:w="0" w:type="auto"/>
        <w:tblLook w:val="04A0"/>
      </w:tblPr>
      <w:tblGrid>
        <w:gridCol w:w="1752"/>
        <w:gridCol w:w="1557"/>
        <w:gridCol w:w="1421"/>
        <w:gridCol w:w="1301"/>
        <w:gridCol w:w="1542"/>
        <w:gridCol w:w="1412"/>
        <w:gridCol w:w="1304"/>
        <w:gridCol w:w="1443"/>
        <w:gridCol w:w="1439"/>
        <w:gridCol w:w="1332"/>
      </w:tblGrid>
      <w:tr w:rsidR="0098237A" w:rsidRPr="003602E7" w:rsidTr="001F2190">
        <w:tc>
          <w:tcPr>
            <w:tcW w:w="1433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835A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______/______учебный год</w:t>
            </w:r>
          </w:p>
        </w:tc>
        <w:tc>
          <w:tcPr>
            <w:tcW w:w="4516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2017/2018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  <w:tc>
          <w:tcPr>
            <w:tcW w:w="4331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835A4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________/________учебный год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5A4" w:rsidRPr="003602E7" w:rsidTr="001F2190">
        <w:tc>
          <w:tcPr>
            <w:tcW w:w="1433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Кол.уч-ся</w:t>
            </w:r>
          </w:p>
        </w:tc>
        <w:tc>
          <w:tcPr>
            <w:tcW w:w="145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Кол.уч.</w:t>
            </w:r>
          </w:p>
        </w:tc>
        <w:tc>
          <w:tcPr>
            <w:tcW w:w="144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Кол.уч-ся</w:t>
            </w:r>
          </w:p>
        </w:tc>
        <w:tc>
          <w:tcPr>
            <w:tcW w:w="1441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5A4" w:rsidRPr="003602E7" w:rsidTr="001F2190">
        <w:tc>
          <w:tcPr>
            <w:tcW w:w="1433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0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47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420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66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1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42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5A4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835A4" w:rsidRPr="003602E7" w:rsidTr="001F2190">
        <w:tc>
          <w:tcPr>
            <w:tcW w:w="1433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математика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0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420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66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1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2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835A4" w:rsidRPr="003602E7" w:rsidTr="001F2190">
        <w:tc>
          <w:tcPr>
            <w:tcW w:w="1433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Окружающий мир</w:t>
            </w:r>
          </w:p>
        </w:tc>
        <w:tc>
          <w:tcPr>
            <w:tcW w:w="164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40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47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420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1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5A4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42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8" w:rsidRDefault="00164128" w:rsidP="009823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128" w:rsidRDefault="00164128" w:rsidP="009823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37A" w:rsidRDefault="0098237A" w:rsidP="009823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Успеваемость  за 2019-2020 уч.год.</w:t>
      </w:r>
      <w:r w:rsidRPr="008A05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98237A" w:rsidRDefault="0098237A" w:rsidP="009823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E262EF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98237A" w:rsidRPr="008A055C" w:rsidRDefault="0098237A" w:rsidP="009823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Литературное чтение и литература</w:t>
      </w:r>
    </w:p>
    <w:p w:rsidR="0098237A" w:rsidRPr="000F20C4" w:rsidRDefault="0098237A" w:rsidP="0098237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нач.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4000" w:type="dxa"/>
            <w:gridSpan w:val="4"/>
            <w:tcBorders>
              <w:left w:val="nil"/>
            </w:tcBorders>
          </w:tcPr>
          <w:p w:rsidR="0098237A" w:rsidRPr="00E262EF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Предмет:</w:t>
            </w:r>
            <w:r w:rsidR="00E264B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Математика</w:t>
            </w:r>
          </w:p>
        </w:tc>
      </w:tr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  <w:tcBorders>
              <w:bottom w:val="nil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  <w:tcBorders>
              <w:bottom w:val="nil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  <w:tcBorders>
              <w:bottom w:val="nil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260" w:type="dxa"/>
            <w:tcBorders>
              <w:bottom w:val="nil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4000" w:type="dxa"/>
            <w:gridSpan w:val="4"/>
            <w:tcBorders>
              <w:top w:val="nil"/>
              <w:left w:val="nil"/>
              <w:right w:val="nil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E264BD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</w:t>
            </w:r>
            <w:r w:rsidR="0098237A"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редмет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98237A"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  <w:r w:rsidR="0098237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Алгебра</w:t>
            </w: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370"/>
              <w:gridCol w:w="4474"/>
              <w:gridCol w:w="4732"/>
              <w:gridCol w:w="3198"/>
            </w:tblGrid>
            <w:tr w:rsidR="0098237A" w:rsidRPr="003602E7" w:rsidTr="001F2190">
              <w:tc>
                <w:tcPr>
                  <w:tcW w:w="1370" w:type="dxa"/>
                  <w:vMerge w:val="restart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2404" w:type="dxa"/>
                  <w:gridSpan w:val="3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2019/2020</w:t>
                  </w: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_учебный год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  <w:vMerge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51,5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47,2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9  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37,1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5-9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45,3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10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63,0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11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10-11кл.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 по школе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55,1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</w:tbl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Предмет: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Геометрия</w:t>
            </w: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370"/>
              <w:gridCol w:w="4474"/>
              <w:gridCol w:w="4732"/>
              <w:gridCol w:w="3198"/>
            </w:tblGrid>
            <w:tr w:rsidR="0098237A" w:rsidRPr="003602E7" w:rsidTr="001F2190">
              <w:tc>
                <w:tcPr>
                  <w:tcW w:w="1370" w:type="dxa"/>
                  <w:vMerge w:val="restart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2404" w:type="dxa"/>
                  <w:gridSpan w:val="3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2019/2020</w:t>
                  </w: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_учебный год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  <w:vMerge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%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</w:t>
                  </w:r>
                </w:p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%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2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 балл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57,8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9  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37,1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5-9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10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11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10-11кл.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8237A" w:rsidRPr="003602E7" w:rsidTr="001F2190">
              <w:tc>
                <w:tcPr>
                  <w:tcW w:w="1370" w:type="dxa"/>
                </w:tcPr>
                <w:p w:rsidR="0098237A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Всего  по школе</w:t>
                  </w:r>
                </w:p>
              </w:tc>
              <w:tc>
                <w:tcPr>
                  <w:tcW w:w="4474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732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57,5</w:t>
                  </w:r>
                </w:p>
              </w:tc>
              <w:tc>
                <w:tcPr>
                  <w:tcW w:w="3198" w:type="dxa"/>
                </w:tcPr>
                <w:p w:rsidR="0098237A" w:rsidRPr="003602E7" w:rsidRDefault="0098237A" w:rsidP="001F219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</w:tr>
          </w:tbl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7A" w:rsidRDefault="0098237A" w:rsidP="001F21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Физика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Предмет 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Информатика</w:t>
      </w: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Английский язык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Окружающий мир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4000" w:type="dxa"/>
            <w:gridSpan w:val="4"/>
            <w:tcBorders>
              <w:left w:val="nil"/>
              <w:right w:val="nil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Предмет: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Биология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Химия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История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Обществознание</w:t>
      </w: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4000" w:type="dxa"/>
            <w:gridSpan w:val="4"/>
            <w:tcBorders>
              <w:left w:val="nil"/>
              <w:right w:val="nil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Предмет</w:t>
            </w:r>
            <w:r w:rsidR="00E264B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E262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География</w:t>
            </w:r>
          </w:p>
        </w:tc>
      </w:tr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Музыка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5-7</w:t>
            </w:r>
          </w:p>
        </w:tc>
        <w:tc>
          <w:tcPr>
            <w:tcW w:w="454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26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ИЗО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Лезгинский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язык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Лезгинская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литература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Табасаранский язык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>Таб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асаранская литература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Род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ой(русский)язык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455F4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Русская(родная)литература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E264BD">
        <w:trPr>
          <w:trHeight w:val="77"/>
        </w:trPr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E264BD">
        <w:trPr>
          <w:trHeight w:val="1407"/>
        </w:trPr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3260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98237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3260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Физическая культура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Технология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нач. школа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26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ОБЖ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2EF">
        <w:rPr>
          <w:rFonts w:ascii="Times New Roman" w:hAnsi="Times New Roman" w:cs="Times New Roman"/>
          <w:b/>
          <w:sz w:val="32"/>
          <w:szCs w:val="32"/>
          <w:u w:val="single"/>
        </w:rPr>
        <w:t>Предмет: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Искусство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8"/>
        <w:gridCol w:w="4542"/>
        <w:gridCol w:w="4820"/>
        <w:gridCol w:w="3260"/>
      </w:tblGrid>
      <w:tr w:rsidR="0098237A" w:rsidRPr="003602E7" w:rsidTr="001F2190">
        <w:tc>
          <w:tcPr>
            <w:tcW w:w="1378" w:type="dxa"/>
            <w:vMerge w:val="restart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622" w:type="dxa"/>
            <w:gridSpan w:val="3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2019/2020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_учебный год</w:t>
            </w:r>
          </w:p>
        </w:tc>
      </w:tr>
      <w:tr w:rsidR="0098237A" w:rsidRPr="003602E7" w:rsidTr="001F2190">
        <w:tc>
          <w:tcPr>
            <w:tcW w:w="1378" w:type="dxa"/>
            <w:vMerge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8237A" w:rsidRPr="003602E7" w:rsidTr="001F2190">
        <w:tc>
          <w:tcPr>
            <w:tcW w:w="1378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 по школе</w:t>
            </w:r>
          </w:p>
        </w:tc>
        <w:tc>
          <w:tcPr>
            <w:tcW w:w="454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326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551" w:rsidRDefault="009D6551" w:rsidP="009D6551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72253B" w:rsidRDefault="0098237A" w:rsidP="009D6551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Pr="003602E7" w:rsidRDefault="00164128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обеспечивается  анализ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 диагностических, мониторинговых  работ, результатов учебного года, итоговой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программ;</w:t>
      </w:r>
    </w:p>
    <w:p w:rsidR="009D6551" w:rsidRPr="003602E7" w:rsidRDefault="00164128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создаются  условия</w:t>
      </w:r>
      <w:r w:rsidR="009D6551" w:rsidRPr="003602E7">
        <w:rPr>
          <w:rFonts w:ascii="Times New Roman" w:hAnsi="Times New Roman" w:cs="Times New Roman"/>
          <w:sz w:val="24"/>
          <w:szCs w:val="24"/>
        </w:rPr>
        <w:t xml:space="preserve"> для развития системы работы  по подготовке учителей к процедуре  прохождения контроля качества знаний обучающихся; наличие сформированного единого банка диагностических материалов  для подготовки обучающихся к тестированию, проводимому в рамках аккредитации и проверок качества образования.</w:t>
      </w: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4.2.Развитие одаренных учителей:</w:t>
      </w:r>
    </w:p>
    <w:p w:rsidR="009D6551" w:rsidRPr="0072253B" w:rsidRDefault="009D6551" w:rsidP="009D655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53B">
        <w:rPr>
          <w:rFonts w:ascii="Times New Roman" w:hAnsi="Times New Roman" w:cs="Times New Roman"/>
          <w:b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 в олимпиадах по предметам городской ,республиканский уровень за три года).</w:t>
      </w:r>
    </w:p>
    <w:p w:rsidR="009D6551" w:rsidRDefault="009D6551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sz w:val="24"/>
          <w:szCs w:val="24"/>
        </w:rPr>
        <w:t>Указать  причины неучастия.</w:t>
      </w:r>
    </w:p>
    <w:p w:rsidR="00A85AF5" w:rsidRPr="003602E7" w:rsidRDefault="00E264BD" w:rsidP="009D655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год учителя школы </w:t>
      </w:r>
      <w:r w:rsidR="00A85AF5">
        <w:rPr>
          <w:rFonts w:ascii="Times New Roman" w:hAnsi="Times New Roman" w:cs="Times New Roman"/>
          <w:sz w:val="24"/>
          <w:szCs w:val="24"/>
        </w:rPr>
        <w:t xml:space="preserve"> участвуют в профессиональных конкурсах, в том числе в конкурсах «Учитель года» ,  «Самый классный классный».Им со стороны директора и заместителей,со стороны руководителей ШМО оказывается методическая помощь.Действительно, наши учителя  из года в год стан</w:t>
      </w:r>
      <w:r>
        <w:rPr>
          <w:rFonts w:ascii="Times New Roman" w:hAnsi="Times New Roman" w:cs="Times New Roman"/>
          <w:sz w:val="24"/>
          <w:szCs w:val="24"/>
        </w:rPr>
        <w:t xml:space="preserve">овятся призерами </w:t>
      </w:r>
      <w:r w:rsidR="00A85AF5">
        <w:rPr>
          <w:rFonts w:ascii="Times New Roman" w:hAnsi="Times New Roman" w:cs="Times New Roman"/>
          <w:sz w:val="24"/>
          <w:szCs w:val="24"/>
        </w:rPr>
        <w:t>муниципального и зонального этапов конкурса «Учитель года»,в 2018-2019 году учитель нач</w:t>
      </w:r>
      <w:r>
        <w:rPr>
          <w:rFonts w:ascii="Times New Roman" w:hAnsi="Times New Roman" w:cs="Times New Roman"/>
          <w:sz w:val="24"/>
          <w:szCs w:val="24"/>
        </w:rPr>
        <w:t xml:space="preserve">альных классов Мусаева З.А..стала участником  районного </w:t>
      </w:r>
      <w:r w:rsidR="00A85AF5">
        <w:rPr>
          <w:rFonts w:ascii="Times New Roman" w:hAnsi="Times New Roman" w:cs="Times New Roman"/>
          <w:sz w:val="24"/>
          <w:szCs w:val="24"/>
        </w:rPr>
        <w:t xml:space="preserve"> этапа конкурса «Самый классный классный»</w:t>
      </w:r>
      <w:r w:rsidR="00A826A4">
        <w:rPr>
          <w:rFonts w:ascii="Times New Roman" w:hAnsi="Times New Roman" w:cs="Times New Roman"/>
          <w:sz w:val="24"/>
          <w:szCs w:val="24"/>
        </w:rPr>
        <w:t xml:space="preserve">,Мусаева З.А.  стала победителем   смотра-конкурса  на лучшую презентацию образовательного учреждения Сочи -2019 г. в номинации «Презентация педагогического  опыта.»  </w:t>
      </w:r>
      <w:r>
        <w:rPr>
          <w:rFonts w:ascii="Times New Roman" w:hAnsi="Times New Roman" w:cs="Times New Roman"/>
          <w:sz w:val="24"/>
          <w:szCs w:val="24"/>
        </w:rPr>
        <w:t xml:space="preserve">.Гашимова Р.С. стала победителем </w:t>
      </w:r>
    </w:p>
    <w:p w:rsidR="009D6551" w:rsidRDefault="009D6551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98237A" w:rsidRPr="003602E7" w:rsidRDefault="0098237A" w:rsidP="009823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Участие педагогов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2E7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3602E7">
        <w:rPr>
          <w:rFonts w:ascii="Times New Roman" w:hAnsi="Times New Roman" w:cs="Times New Roman"/>
          <w:b/>
          <w:sz w:val="24"/>
          <w:szCs w:val="24"/>
        </w:rPr>
        <w:t>, проектах.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392" w:type="dxa"/>
        <w:tblLook w:val="04A0"/>
      </w:tblPr>
      <w:tblGrid>
        <w:gridCol w:w="3985"/>
        <w:gridCol w:w="4277"/>
        <w:gridCol w:w="3429"/>
        <w:gridCol w:w="2484"/>
      </w:tblGrid>
      <w:tr w:rsidR="0098237A" w:rsidRPr="003602E7" w:rsidTr="002835A4">
        <w:tc>
          <w:tcPr>
            <w:tcW w:w="398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3429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48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8237A" w:rsidRPr="003602E7" w:rsidTr="002835A4">
        <w:tc>
          <w:tcPr>
            <w:tcW w:w="398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42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«Учитель года» -2018</w:t>
            </w:r>
          </w:p>
        </w:tc>
        <w:tc>
          <w:tcPr>
            <w:tcW w:w="342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Гаджирасулова А.Д.</w:t>
            </w:r>
          </w:p>
        </w:tc>
        <w:tc>
          <w:tcPr>
            <w:tcW w:w="248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Участник.</w:t>
            </w:r>
          </w:p>
        </w:tc>
      </w:tr>
      <w:tr w:rsidR="0098237A" w:rsidRPr="003602E7" w:rsidTr="002835A4">
        <w:tc>
          <w:tcPr>
            <w:tcW w:w="398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42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«Учитель года» -2018</w:t>
            </w:r>
          </w:p>
        </w:tc>
        <w:tc>
          <w:tcPr>
            <w:tcW w:w="342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Махмудова Л.А.</w:t>
            </w:r>
          </w:p>
        </w:tc>
        <w:tc>
          <w:tcPr>
            <w:tcW w:w="248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8237A" w:rsidRPr="003602E7" w:rsidTr="002835A4">
        <w:tc>
          <w:tcPr>
            <w:tcW w:w="3985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Муниципальный.</w:t>
            </w:r>
          </w:p>
        </w:tc>
        <w:tc>
          <w:tcPr>
            <w:tcW w:w="42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«Самый классный классный»-2019</w:t>
            </w:r>
          </w:p>
        </w:tc>
        <w:tc>
          <w:tcPr>
            <w:tcW w:w="342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З.А.</w:t>
            </w:r>
          </w:p>
        </w:tc>
        <w:tc>
          <w:tcPr>
            <w:tcW w:w="248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Участник.</w:t>
            </w:r>
          </w:p>
        </w:tc>
      </w:tr>
      <w:tr w:rsidR="0098237A" w:rsidRPr="003602E7" w:rsidTr="002835A4">
        <w:tc>
          <w:tcPr>
            <w:tcW w:w="3985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427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«Учитель года» -2020</w:t>
            </w:r>
          </w:p>
        </w:tc>
        <w:tc>
          <w:tcPr>
            <w:tcW w:w="3429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А.Р.</w:t>
            </w:r>
          </w:p>
        </w:tc>
        <w:tc>
          <w:tcPr>
            <w:tcW w:w="248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2835A4" w:rsidRPr="003602E7" w:rsidTr="002835A4">
        <w:tc>
          <w:tcPr>
            <w:tcW w:w="3985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–й Всероссийский этап.</w:t>
            </w:r>
          </w:p>
        </w:tc>
        <w:tc>
          <w:tcPr>
            <w:tcW w:w="4277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Смотр-конкурс на  лучшую презентацию образовательного учреждения Сочи -2019 г.в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 «Презентация педагогического опыта.»                                         </w:t>
            </w:r>
          </w:p>
        </w:tc>
        <w:tc>
          <w:tcPr>
            <w:tcW w:w="3429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Мусаева З.А.</w:t>
            </w:r>
          </w:p>
        </w:tc>
        <w:tc>
          <w:tcPr>
            <w:tcW w:w="2484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Победитель.</w:t>
            </w:r>
          </w:p>
        </w:tc>
      </w:tr>
      <w:tr w:rsidR="002835A4" w:rsidRPr="003602E7" w:rsidTr="002835A4">
        <w:tc>
          <w:tcPr>
            <w:tcW w:w="3985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7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2835A4">
        <w:tc>
          <w:tcPr>
            <w:tcW w:w="3985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42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«Самый классный классный»-2020</w:t>
            </w:r>
          </w:p>
        </w:tc>
        <w:tc>
          <w:tcPr>
            <w:tcW w:w="3429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Магомедрагимова С.А.</w:t>
            </w:r>
          </w:p>
        </w:tc>
        <w:tc>
          <w:tcPr>
            <w:tcW w:w="2484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Участник.</w:t>
            </w:r>
          </w:p>
        </w:tc>
      </w:tr>
      <w:tr w:rsidR="0098237A" w:rsidRPr="003602E7" w:rsidTr="002835A4">
        <w:tc>
          <w:tcPr>
            <w:tcW w:w="3985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Республиканнский этап</w:t>
            </w:r>
          </w:p>
        </w:tc>
        <w:tc>
          <w:tcPr>
            <w:tcW w:w="427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Републиканскийконкурс</w:t>
            </w:r>
            <w:r w:rsidR="0045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«Науки юношей</w:t>
            </w:r>
            <w:r w:rsidR="0045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питают»,номинация «методическая разработка»-2020</w:t>
            </w:r>
          </w:p>
        </w:tc>
        <w:tc>
          <w:tcPr>
            <w:tcW w:w="3429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Л.А.</w:t>
            </w:r>
          </w:p>
        </w:tc>
        <w:tc>
          <w:tcPr>
            <w:tcW w:w="248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 (республиканский этап)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Участие педагогов в мероприятиях (семинары, конференции, педчтения</w:t>
      </w:r>
      <w:r>
        <w:rPr>
          <w:rFonts w:ascii="Times New Roman" w:hAnsi="Times New Roman" w:cs="Times New Roman"/>
          <w:b/>
          <w:sz w:val="24"/>
          <w:szCs w:val="24"/>
        </w:rPr>
        <w:t>, образовательные проекты, вебинары</w:t>
      </w:r>
      <w:r w:rsidRPr="003602E7"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35"/>
        <w:gridCol w:w="4879"/>
        <w:gridCol w:w="5070"/>
        <w:gridCol w:w="2195"/>
      </w:tblGrid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респулика</w:t>
            </w:r>
          </w:p>
        </w:tc>
        <w:tc>
          <w:tcPr>
            <w:tcW w:w="5016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 К.Е.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методический фестиваль педагогических идей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З.А.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Т.Я.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Семиар «Система работы школы по организации эффективной подготовки учащихся к ГИА»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Выступлеие по теме « переход к ФГОС СОО : проблемы и перспективы»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Велибекова Э.Т.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«Реализация ФГОС в целях осуществления мониторинга упрвления качеством образования в преддверии обязательного ЕГЭ по иностранным языкам  и обязательного изучения второго иностранного языка в школах Дербентского район»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Л.А.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Велибекова Э.Т.</w:t>
            </w:r>
          </w:p>
        </w:tc>
        <w:tc>
          <w:tcPr>
            <w:tcW w:w="5190" w:type="dxa"/>
          </w:tcPr>
          <w:p w:rsidR="0098237A" w:rsidRPr="003F62FC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фестиваль педагогического мастерства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 «Использование современного дидактического материала на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уроках  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немецкого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языка»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. г.Кизляр.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5016" w:type="dxa"/>
          </w:tcPr>
          <w:p w:rsidR="0098237A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А.Р.     Нуратдинова О.Д.</w:t>
            </w:r>
          </w:p>
        </w:tc>
        <w:tc>
          <w:tcPr>
            <w:tcW w:w="5190" w:type="dxa"/>
          </w:tcPr>
          <w:p w:rsidR="0098237A" w:rsidRPr="003F62FC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семинар учителей английского языка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«Система подготовки к ГИА по англискому языку»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районный</w:t>
            </w:r>
          </w:p>
        </w:tc>
        <w:tc>
          <w:tcPr>
            <w:tcW w:w="5016" w:type="dxa"/>
          </w:tcPr>
          <w:p w:rsidR="0098237A" w:rsidRPr="00FB7972" w:rsidRDefault="002835A4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Магомедова Т.Я.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Семинар руководителей ШМО «Вопросы подготовки к ГИА по математике»</w:t>
            </w:r>
          </w:p>
        </w:tc>
        <w:tc>
          <w:tcPr>
            <w:tcW w:w="2204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районный</w:t>
            </w:r>
          </w:p>
        </w:tc>
        <w:tc>
          <w:tcPr>
            <w:tcW w:w="5016" w:type="dxa"/>
          </w:tcPr>
          <w:p w:rsidR="0098237A" w:rsidRPr="00FB7972" w:rsidRDefault="002835A4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Мамедова А.Р.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«Фестиваль педагогического мастерства»</w:t>
            </w:r>
          </w:p>
        </w:tc>
        <w:tc>
          <w:tcPr>
            <w:tcW w:w="2204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5016" w:type="dxa"/>
          </w:tcPr>
          <w:p w:rsidR="0098237A" w:rsidRPr="00FB7972" w:rsidRDefault="002835A4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Качаева О.А.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835A4" w:rsidRPr="00FB7972">
              <w:rPr>
                <w:rFonts w:ascii="Times New Roman" w:hAnsi="Times New Roman"/>
                <w:b/>
                <w:sz w:val="24"/>
                <w:szCs w:val="24"/>
              </w:rPr>
              <w:t xml:space="preserve">Сулейман Стальские </w:t>
            </w: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 xml:space="preserve"> чтения»</w:t>
            </w:r>
          </w:p>
        </w:tc>
        <w:tc>
          <w:tcPr>
            <w:tcW w:w="2204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Сертификат участника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602E7"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  <w:r w:rsidRPr="00903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6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176" w:type="dxa"/>
        <w:tblLook w:val="04A0"/>
      </w:tblPr>
      <w:tblGrid>
        <w:gridCol w:w="2509"/>
        <w:gridCol w:w="4905"/>
        <w:gridCol w:w="5094"/>
        <w:gridCol w:w="2171"/>
      </w:tblGrid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8237A" w:rsidRPr="003602E7" w:rsidTr="001F2190">
        <w:trPr>
          <w:trHeight w:val="1298"/>
        </w:trPr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А.Р.  Рамазанова Г.А.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круглый стол «Совершенствование системы подготовки</w:t>
            </w:r>
            <w:r w:rsidR="00283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к ГИА по английскому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как условие повышения качества образования»</w:t>
            </w:r>
          </w:p>
        </w:tc>
        <w:tc>
          <w:tcPr>
            <w:tcW w:w="2204" w:type="dxa"/>
          </w:tcPr>
          <w:p w:rsidR="0098237A" w:rsidRPr="003602E7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.12.2019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школы.</w:t>
            </w:r>
          </w:p>
        </w:tc>
        <w:tc>
          <w:tcPr>
            <w:tcW w:w="5190" w:type="dxa"/>
          </w:tcPr>
          <w:p w:rsidR="0098237A" w:rsidRPr="002835A4" w:rsidRDefault="002835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 лучшего чтеца по родным языкам.</w:t>
            </w:r>
          </w:p>
        </w:tc>
        <w:tc>
          <w:tcPr>
            <w:tcW w:w="2204" w:type="dxa"/>
          </w:tcPr>
          <w:p w:rsidR="0098237A" w:rsidRDefault="002835A4" w:rsidP="002835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30.01 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г.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школы.</w:t>
            </w:r>
          </w:p>
        </w:tc>
        <w:tc>
          <w:tcPr>
            <w:tcW w:w="5190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по английскому языку.</w:t>
            </w:r>
          </w:p>
        </w:tc>
        <w:tc>
          <w:tcPr>
            <w:tcW w:w="2204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02.12.2019 г.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2552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E264BD">
              <w:rPr>
                <w:rFonts w:ascii="Times New Roman" w:hAnsi="Times New Roman" w:cs="Times New Roman"/>
                <w:b/>
                <w:sz w:val="24"/>
                <w:szCs w:val="24"/>
              </w:rPr>
              <w:t>школы.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Гаджиева С.Д.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«Безопасный интернет»</w:t>
            </w:r>
          </w:p>
        </w:tc>
        <w:tc>
          <w:tcPr>
            <w:tcW w:w="2204" w:type="dxa"/>
          </w:tcPr>
          <w:p w:rsidR="0098237A" w:rsidRPr="003E744E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23.10.2019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Гаджиметова Э.Р.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«Конкурс математических ребусов»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12.02.2020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Султанова С.Б.</w:t>
            </w:r>
            <w:r w:rsidR="0098237A" w:rsidRPr="00FB79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«Урок Цифры»</w:t>
            </w:r>
          </w:p>
        </w:tc>
        <w:tc>
          <w:tcPr>
            <w:tcW w:w="2204" w:type="dxa"/>
          </w:tcPr>
          <w:p w:rsidR="0098237A" w:rsidRPr="003E744E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20.02.2020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5016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Магомедова Т.Я.</w:t>
            </w:r>
          </w:p>
        </w:tc>
        <w:tc>
          <w:tcPr>
            <w:tcW w:w="5190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«Математика в цифрах»</w:t>
            </w:r>
          </w:p>
        </w:tc>
        <w:tc>
          <w:tcPr>
            <w:tcW w:w="2204" w:type="dxa"/>
          </w:tcPr>
          <w:p w:rsidR="0098237A" w:rsidRPr="003E744E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14.02.2020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FB7972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016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>Кадырова З.Р.  Шихрагимова З.М.</w:t>
            </w:r>
          </w:p>
        </w:tc>
        <w:tc>
          <w:tcPr>
            <w:tcW w:w="5190" w:type="dxa"/>
          </w:tcPr>
          <w:p w:rsidR="0098237A" w:rsidRPr="00FB7972" w:rsidRDefault="00E264BD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972">
              <w:rPr>
                <w:rFonts w:ascii="Times New Roman" w:hAnsi="Times New Roman"/>
                <w:b/>
                <w:sz w:val="24"/>
                <w:szCs w:val="24"/>
              </w:rPr>
              <w:t xml:space="preserve">«Литературный </w:t>
            </w:r>
            <w:r w:rsidR="0098237A" w:rsidRPr="00FB7972">
              <w:rPr>
                <w:rFonts w:ascii="Times New Roman" w:hAnsi="Times New Roman"/>
                <w:b/>
                <w:sz w:val="24"/>
                <w:szCs w:val="24"/>
              </w:rPr>
              <w:t xml:space="preserve"> Брейн-Ринг»</w:t>
            </w:r>
          </w:p>
        </w:tc>
        <w:tc>
          <w:tcPr>
            <w:tcW w:w="2204" w:type="dxa"/>
          </w:tcPr>
          <w:p w:rsidR="0098237A" w:rsidRPr="003E744E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12.11.2019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B060BA" w:rsidRDefault="0098237A" w:rsidP="001F21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6" w:type="dxa"/>
          </w:tcPr>
          <w:p w:rsidR="0098237A" w:rsidRPr="00B060BA" w:rsidRDefault="0098237A" w:rsidP="001F21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98237A" w:rsidRPr="00B060BA" w:rsidRDefault="0098237A" w:rsidP="001F219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237A" w:rsidRPr="00B060BA" w:rsidRDefault="0098237A" w:rsidP="001F21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8237A" w:rsidRPr="003E744E" w:rsidRDefault="0098237A" w:rsidP="001F219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237A" w:rsidRPr="00903C6B" w:rsidRDefault="0098237A" w:rsidP="0098237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602E7">
        <w:rPr>
          <w:rFonts w:ascii="Times New Roman" w:hAnsi="Times New Roman" w:cs="Times New Roman"/>
          <w:b/>
          <w:sz w:val="24"/>
          <w:szCs w:val="24"/>
        </w:rPr>
        <w:t>Разработка методических материалов</w:t>
      </w:r>
      <w:r w:rsidR="00A826A4">
        <w:rPr>
          <w:rFonts w:ascii="Times New Roman" w:hAnsi="Times New Roman" w:cs="Times New Roman"/>
          <w:b/>
          <w:sz w:val="24"/>
          <w:szCs w:val="24"/>
        </w:rPr>
        <w:t>.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11"/>
        <w:gridCol w:w="4937"/>
        <w:gridCol w:w="5065"/>
        <w:gridCol w:w="2166"/>
      </w:tblGrid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А.Р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 «Эукариотическая клетка.Бактерии.Вирусы»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новых информационных технологий при преподавании биологии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16.10.2018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Эмирова Э.Д.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«День птиц»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мероприятию «День птиц»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15.10.2018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Т.Я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5016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по геометрии ,8 класс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методической помощи учителям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3.12.2019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3602E7"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  <w:r w:rsidRPr="00903C6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176" w:type="dxa"/>
        <w:tblLook w:val="04A0"/>
      </w:tblPr>
      <w:tblGrid>
        <w:gridCol w:w="2522"/>
        <w:gridCol w:w="4910"/>
        <w:gridCol w:w="5073"/>
        <w:gridCol w:w="2174"/>
      </w:tblGrid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Шихамирова С.С.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Календарно-тематическое планирование по </w:t>
            </w:r>
            <w:r w:rsidR="00E264BD">
              <w:rPr>
                <w:rFonts w:ascii="Times New Roman" w:hAnsi="Times New Roman" w:cs="Times New Roman"/>
                <w:b/>
                <w:sz w:val="24"/>
                <w:szCs w:val="24"/>
              </w:rPr>
              <w:t>родному (русскому) языку и литературе. ,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Мультиурок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03.12.2019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Шихамирова С.С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Мультиурок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03.12.2019</w:t>
            </w: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3602E7"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  <w:r w:rsidR="00A826A4">
        <w:rPr>
          <w:rFonts w:ascii="Times New Roman" w:hAnsi="Times New Roman" w:cs="Times New Roman"/>
          <w:b/>
          <w:sz w:val="24"/>
          <w:szCs w:val="24"/>
        </w:rPr>
        <w:t>.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3"/>
        <w:gridCol w:w="14"/>
        <w:gridCol w:w="221"/>
        <w:gridCol w:w="15"/>
        <w:gridCol w:w="221"/>
        <w:gridCol w:w="4223"/>
        <w:gridCol w:w="81"/>
        <w:gridCol w:w="155"/>
        <w:gridCol w:w="85"/>
        <w:gridCol w:w="134"/>
        <w:gridCol w:w="4006"/>
        <w:gridCol w:w="89"/>
        <w:gridCol w:w="147"/>
        <w:gridCol w:w="3267"/>
        <w:gridCol w:w="29"/>
        <w:gridCol w:w="7"/>
        <w:gridCol w:w="236"/>
      </w:tblGrid>
      <w:tr w:rsidR="00EE463C" w:rsidRPr="00D75020" w:rsidTr="00D75020">
        <w:trPr>
          <w:gridAfter w:val="2"/>
          <w:wAfter w:w="243" w:type="dxa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</w:tc>
      </w:tr>
      <w:tr w:rsidR="00EE463C" w:rsidRPr="00D75020" w:rsidTr="00D75020">
        <w:trPr>
          <w:gridAfter w:val="2"/>
          <w:wAfter w:w="243" w:type="dxa"/>
        </w:trPr>
        <w:tc>
          <w:tcPr>
            <w:tcW w:w="22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63C" w:rsidRPr="00D75020" w:rsidTr="00D75020">
        <w:trPr>
          <w:gridAfter w:val="2"/>
          <w:wAfter w:w="243" w:type="dxa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1.Залова И.А.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главы Дербентского района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63C" w:rsidRPr="00D75020" w:rsidTr="00D75020">
        <w:trPr>
          <w:gridAfter w:val="2"/>
          <w:wAfter w:w="243" w:type="dxa"/>
        </w:trPr>
        <w:tc>
          <w:tcPr>
            <w:tcW w:w="22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2.Коллектив МКОУ « СОШ №1</w:t>
            </w:r>
          </w:p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им.М.Ярагского пос. Белиджи.»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главы Дербентского района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5</w:t>
            </w:r>
            <w:r w:rsidR="00EE463C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 рейтинговой таблице среди ОО Дербенского района»</w:t>
            </w:r>
          </w:p>
        </w:tc>
      </w:tr>
      <w:tr w:rsidR="00EE463C" w:rsidRPr="00D75020" w:rsidTr="00D75020">
        <w:trPr>
          <w:gridAfter w:val="2"/>
          <w:wAfter w:w="243" w:type="dxa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Улуханова З.М..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Звание «Почетный работник образования РФ»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За заслуги в области образования</w:t>
            </w:r>
          </w:p>
        </w:tc>
      </w:tr>
      <w:tr w:rsidR="00EE463C" w:rsidRPr="00D75020" w:rsidTr="00D75020">
        <w:trPr>
          <w:gridAfter w:val="2"/>
          <w:wAfter w:w="243" w:type="dxa"/>
          <w:trHeight w:val="77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З.А.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63C" w:rsidRPr="00D75020" w:rsidRDefault="00EE463C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3C" w:rsidRPr="00D75020" w:rsidRDefault="00EE463C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За активное участие в Республиканском фестивале педагогических идей</w:t>
            </w:r>
          </w:p>
        </w:tc>
      </w:tr>
      <w:tr w:rsidR="00D75020" w:rsidRPr="00D75020" w:rsidTr="00D75020">
        <w:trPr>
          <w:trHeight w:val="136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З.А.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грамота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представленный на высоком уровне педагогический опыт  по эффективному внедрению  инновационных форм работы на «Международном слете учителей Сочи 2019 г.»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20" w:rsidRPr="00D75020" w:rsidTr="00485EE4">
        <w:trPr>
          <w:trHeight w:val="27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EE46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20" w:rsidRPr="00D75020" w:rsidTr="00D75020">
        <w:trPr>
          <w:gridAfter w:val="3"/>
          <w:wAfter w:w="272" w:type="dxa"/>
          <w:trHeight w:val="77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77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Гашимова Р.С.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ind w:left="2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D7502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 методическую работу по внедрению современных  образовательных технологий в учебный процесс,проведенную в рамках </w:t>
            </w:r>
            <w:r w:rsidRPr="00D750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Республиканского фестиваля педагогического мастерства в Дербентском районе</w:t>
            </w:r>
          </w:p>
        </w:tc>
      </w:tr>
      <w:tr w:rsidR="00D75020" w:rsidRPr="00D75020" w:rsidTr="00D75020">
        <w:trPr>
          <w:gridAfter w:val="3"/>
          <w:wAfter w:w="272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4" w:rsidRPr="00D75020" w:rsidRDefault="00A826A4" w:rsidP="00A826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Качаева О .А.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ind w:lef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D7502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участие </w:t>
            </w:r>
            <w:r w:rsidR="00D75020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муниципальом этапе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республиканского конкурса « Конкурс на лучшего чтеца на лезгинском языке.»</w:t>
            </w:r>
          </w:p>
        </w:tc>
      </w:tr>
      <w:tr w:rsidR="00D75020" w:rsidRPr="00D75020" w:rsidTr="00D75020">
        <w:trPr>
          <w:gridAfter w:val="3"/>
          <w:wAfter w:w="272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4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 школы «СОШ №1 им. М.Ярагского.»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D7502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 </w:t>
            </w:r>
            <w:r w:rsidR="00D75020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 районном литературно-музыкальном театрализованном фестиваль –конкурсе «Этих дней не смолкнет слава»</w:t>
            </w:r>
          </w:p>
        </w:tc>
      </w:tr>
      <w:tr w:rsidR="00D75020" w:rsidRPr="00D75020" w:rsidTr="00D75020">
        <w:trPr>
          <w:gridAfter w:val="3"/>
          <w:wAfter w:w="272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школы «СОШ №1 им. М.Ярагского .»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ind w:left="4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D7502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   3 место на открытом чемпионате по волейболу </w:t>
            </w: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среди ОУ Дербентского района ,посвященное Дню защитника Отечества</w:t>
            </w:r>
          </w:p>
        </w:tc>
      </w:tr>
      <w:tr w:rsidR="00D75020" w:rsidRPr="00D75020" w:rsidTr="00D75020">
        <w:trPr>
          <w:gridAfter w:val="3"/>
          <w:wAfter w:w="272" w:type="dxa"/>
          <w:trHeight w:val="7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поселок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 школы   « СОШ №1 им.   М. Ярагского.</w:t>
            </w:r>
            <w:r w:rsidR="00D75020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D75020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FF18BE">
            <w:pPr>
              <w:pStyle w:val="a3"/>
              <w:ind w:left="4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5020" w:rsidRPr="00D75020" w:rsidRDefault="00D75020" w:rsidP="00D7502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0" w:rsidRPr="00D75020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 3 </w:t>
            </w:r>
            <w:r w:rsidR="00D75020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в турнире по волейболу,среди педагогов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п.Белиджи </w:t>
            </w:r>
            <w:r w:rsidR="00D75020" w:rsidRPr="00D75020">
              <w:rPr>
                <w:rFonts w:ascii="Times New Roman" w:hAnsi="Times New Roman" w:cs="Times New Roman"/>
                <w:b/>
                <w:sz w:val="24"/>
                <w:szCs w:val="24"/>
              </w:rPr>
              <w:t>,посвященное Международному Женскому Дню 8 марта</w:t>
            </w:r>
          </w:p>
        </w:tc>
      </w:tr>
    </w:tbl>
    <w:p w:rsidR="00D75020" w:rsidRPr="00D75020" w:rsidRDefault="00D75020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020" w:rsidRPr="00D75020" w:rsidRDefault="00D75020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020" w:rsidRPr="00D75020" w:rsidRDefault="00D75020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020" w:rsidRPr="00D75020" w:rsidRDefault="00D75020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020" w:rsidRDefault="00D75020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</w:t>
      </w:r>
      <w:r>
        <w:rPr>
          <w:rFonts w:ascii="Times New Roman" w:hAnsi="Times New Roman" w:cs="Times New Roman"/>
          <w:b/>
          <w:sz w:val="24"/>
          <w:szCs w:val="24"/>
        </w:rPr>
        <w:t>, городе, республика, зона, Россия</w:t>
      </w: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37"/>
        <w:gridCol w:w="4903"/>
        <w:gridCol w:w="5061"/>
        <w:gridCol w:w="2178"/>
      </w:tblGrid>
      <w:tr w:rsidR="0098237A" w:rsidRPr="003602E7" w:rsidTr="001F2190">
        <w:tc>
          <w:tcPr>
            <w:tcW w:w="2552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учителя(название творческой группы)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Гашимова Р.С.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190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Трудные вопросы ЕГЭ по русскому языку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Т.Я.</w:t>
            </w:r>
          </w:p>
        </w:tc>
        <w:tc>
          <w:tcPr>
            <w:tcW w:w="5016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матика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по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дготовиться к ЕГЭ по математике .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  <w:tr w:rsidR="0098237A" w:rsidRPr="003602E7" w:rsidTr="001F2190">
        <w:tc>
          <w:tcPr>
            <w:tcW w:w="2552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 К.Е.</w:t>
            </w:r>
          </w:p>
        </w:tc>
        <w:tc>
          <w:tcPr>
            <w:tcW w:w="5016" w:type="dxa"/>
          </w:tcPr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обществознание.</w:t>
            </w:r>
          </w:p>
        </w:tc>
        <w:tc>
          <w:tcPr>
            <w:tcW w:w="5190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Трудные вопросы ЕГЭ по истории</w:t>
            </w:r>
          </w:p>
        </w:tc>
        <w:tc>
          <w:tcPr>
            <w:tcW w:w="2204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</w:tr>
    </w:tbl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540BE3" w:rsidRDefault="0098237A" w:rsidP="009823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E3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и аттестации </w:t>
      </w:r>
      <w:r w:rsidRPr="00540BE3">
        <w:rPr>
          <w:rFonts w:ascii="Times New Roman" w:hAnsi="Times New Roman" w:cs="Times New Roman"/>
          <w:b/>
          <w:sz w:val="24"/>
          <w:szCs w:val="24"/>
        </w:rPr>
        <w:t>за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( с получением удостоверения)  </w:t>
      </w: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437"/>
        <w:gridCol w:w="1498"/>
        <w:gridCol w:w="2529"/>
        <w:gridCol w:w="2523"/>
        <w:gridCol w:w="3130"/>
        <w:gridCol w:w="1132"/>
        <w:gridCol w:w="1430"/>
      </w:tblGrid>
      <w:tr w:rsidR="0098237A" w:rsidRPr="003602E7" w:rsidTr="001F2190">
        <w:tc>
          <w:tcPr>
            <w:tcW w:w="243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  <w:gridSpan w:val="2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кол-во</w:t>
            </w:r>
          </w:p>
        </w:tc>
        <w:tc>
          <w:tcPr>
            <w:tcW w:w="5653" w:type="dxa"/>
            <w:gridSpan w:val="2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ФИО , количество  по  предметам)</w:t>
            </w:r>
          </w:p>
        </w:tc>
        <w:tc>
          <w:tcPr>
            <w:tcW w:w="2562" w:type="dxa"/>
            <w:gridSpan w:val="2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Прочие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, кол-во</w:t>
            </w:r>
          </w:p>
        </w:tc>
      </w:tr>
      <w:tr w:rsidR="0098237A" w:rsidRPr="003602E7" w:rsidTr="00E264BD">
        <w:tc>
          <w:tcPr>
            <w:tcW w:w="243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</w:tr>
      <w:tr w:rsidR="0098237A" w:rsidRPr="003602E7" w:rsidTr="00E264BD">
        <w:tc>
          <w:tcPr>
            <w:tcW w:w="243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8237A" w:rsidRPr="003602E7" w:rsidTr="00E264BD">
        <w:tc>
          <w:tcPr>
            <w:tcW w:w="2437" w:type="dxa"/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E264BD">
        <w:tc>
          <w:tcPr>
            <w:tcW w:w="243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1.Залова И.А.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2.Шихамирова С.С.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3.Мамедова А.Р.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4.Дадашев А.Д.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5.Магомедрагимова С.А.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6.Бабаханова М.Э.</w:t>
            </w:r>
          </w:p>
          <w:p w:rsidR="00E264BD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7.Агаханова Р.М.</w:t>
            </w:r>
          </w:p>
          <w:p w:rsidR="00E264BD" w:rsidRPr="003602E7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8.Агаханова Э.В.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1Нуратдинова О.Д.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.-английский язык.</w:t>
            </w:r>
          </w:p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2.Ибрагимов Т.Б. –ОБЖ.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3.Сулейманов Н.М.-технология .</w:t>
            </w:r>
          </w:p>
          <w:p w:rsidR="0098237A" w:rsidRDefault="00E264BD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4.Дадашева Н.Э.-психолог.</w:t>
            </w:r>
          </w:p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E264BD">
              <w:rPr>
                <w:rFonts w:ascii="Times New Roman" w:hAnsi="Times New Roman" w:cs="Times New Roman"/>
                <w:b/>
                <w:sz w:val="24"/>
                <w:szCs w:val="24"/>
              </w:rPr>
              <w:t>Залова И.А.-директор.</w:t>
            </w:r>
            <w:r w:rsidR="009823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237A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64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E264BD">
        <w:trPr>
          <w:trHeight w:val="581"/>
        </w:trPr>
        <w:tc>
          <w:tcPr>
            <w:tcW w:w="243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Махачкал. центр повышквалиф.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E264BD">
        <w:tc>
          <w:tcPr>
            <w:tcW w:w="243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37A" w:rsidRPr="003602E7" w:rsidTr="00E264BD">
        <w:tc>
          <w:tcPr>
            <w:tcW w:w="2437" w:type="dxa"/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др.регионы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:rsidR="0098237A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4" w:rsidRPr="003602E7" w:rsidRDefault="00A826A4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1.Мукаилова З.М.-вожатая.</w:t>
            </w:r>
          </w:p>
        </w:tc>
        <w:tc>
          <w:tcPr>
            <w:tcW w:w="31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8237A" w:rsidRPr="003602E7" w:rsidRDefault="0098237A" w:rsidP="001F21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37A" w:rsidRPr="003602E7" w:rsidRDefault="0098237A" w:rsidP="0098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4.3. Развитие одаренности обучающихся:</w:t>
      </w: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sz w:val="24"/>
          <w:szCs w:val="24"/>
        </w:rPr>
        <w:t xml:space="preserve">- </w:t>
      </w:r>
      <w:r w:rsidR="00E264BD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="0098237A">
        <w:rPr>
          <w:rFonts w:ascii="Times New Roman" w:hAnsi="Times New Roman" w:cs="Times New Roman"/>
          <w:sz w:val="24"/>
          <w:szCs w:val="24"/>
        </w:rPr>
        <w:t xml:space="preserve"> обеспечивают  организацию, проведение</w:t>
      </w:r>
      <w:r w:rsidRPr="003602E7">
        <w:rPr>
          <w:rFonts w:ascii="Times New Roman" w:hAnsi="Times New Roman" w:cs="Times New Roman"/>
          <w:sz w:val="24"/>
          <w:szCs w:val="24"/>
        </w:rPr>
        <w:t xml:space="preserve"> и анализа результатов школьных и  анализ результатов муниципальных предметных конкурсов;</w:t>
      </w: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-</w:t>
      </w:r>
      <w:r w:rsidRPr="003602E7">
        <w:rPr>
          <w:rFonts w:ascii="Times New Roman" w:hAnsi="Times New Roman" w:cs="Times New Roman"/>
          <w:sz w:val="24"/>
          <w:szCs w:val="24"/>
        </w:rPr>
        <w:t xml:space="preserve"> динамика и результативность участия обучающихся в интеллектуальных соревнованиях разного уровня?</w:t>
      </w: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 в олимпиадах по предметам городской ,республиканский , зональный ,всероссийский уровень за три года) .</w:t>
      </w:r>
    </w:p>
    <w:p w:rsidR="009D6551" w:rsidRPr="003602E7" w:rsidRDefault="009D6551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2E7">
        <w:rPr>
          <w:rFonts w:ascii="Times New Roman" w:hAnsi="Times New Roman" w:cs="Times New Roman"/>
          <w:sz w:val="24"/>
          <w:szCs w:val="24"/>
        </w:rPr>
        <w:t>-обеспечение  консультирования учителей по подготовке обучающихся к олимпиадам, конкурсам, конференция и др. творческим мероприятиям школьников.</w:t>
      </w:r>
    </w:p>
    <w:p w:rsidR="009D6551" w:rsidRDefault="009D6551" w:rsidP="009D65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067C" w:rsidRDefault="0098237A" w:rsidP="00BA06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36"/>
          <w:szCs w:val="36"/>
          <w:u w:val="single"/>
        </w:rPr>
        <w:t xml:space="preserve"> </w:t>
      </w:r>
    </w:p>
    <w:p w:rsidR="00BA067C" w:rsidRDefault="00BA067C" w:rsidP="00BA06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493" w:rsidRPr="003602E7" w:rsidRDefault="00A43493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067C" w:rsidRPr="003602E7" w:rsidRDefault="00BA067C" w:rsidP="00BA06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Динамика участия за три года в городских , республиканских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,  зональных, всероссийских </w:t>
      </w:r>
      <w:r w:rsidRPr="003602E7">
        <w:rPr>
          <w:rFonts w:ascii="Times New Roman" w:hAnsi="Times New Roman" w:cs="Times New Roman"/>
          <w:b/>
          <w:sz w:val="24"/>
          <w:szCs w:val="24"/>
        </w:rPr>
        <w:t>олимпиадах конкурсах</w:t>
      </w:r>
      <w:r>
        <w:rPr>
          <w:rFonts w:ascii="Times New Roman" w:hAnsi="Times New Roman" w:cs="Times New Roman"/>
          <w:b/>
          <w:sz w:val="24"/>
          <w:szCs w:val="24"/>
        </w:rPr>
        <w:t>, конференциях</w:t>
      </w:r>
    </w:p>
    <w:p w:rsidR="00BA067C" w:rsidRPr="003602E7" w:rsidRDefault="00BA067C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067C" w:rsidRPr="00A43493" w:rsidRDefault="00BA067C" w:rsidP="00BA067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A43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67C" w:rsidRPr="00A43493" w:rsidRDefault="00BA067C" w:rsidP="00BA067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2179"/>
        <w:gridCol w:w="2278"/>
        <w:gridCol w:w="2302"/>
        <w:gridCol w:w="32"/>
        <w:gridCol w:w="2275"/>
        <w:gridCol w:w="2384"/>
        <w:gridCol w:w="8"/>
        <w:gridCol w:w="3045"/>
      </w:tblGrid>
      <w:tr w:rsidR="00BA067C" w:rsidRPr="00BA628A" w:rsidTr="00660E5C">
        <w:tc>
          <w:tcPr>
            <w:tcW w:w="2259" w:type="dxa"/>
            <w:vMerge w:val="restart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337" w:type="dxa"/>
            <w:vMerge w:val="restart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190" w:type="dxa"/>
            <w:gridSpan w:val="6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BA067C" w:rsidRPr="00BA628A" w:rsidTr="00660E5C">
        <w:tc>
          <w:tcPr>
            <w:tcW w:w="2259" w:type="dxa"/>
            <w:vMerge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294" w:type="dxa"/>
          </w:tcPr>
          <w:p w:rsidR="00BA067C" w:rsidRPr="00BA628A" w:rsidRDefault="00A43493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="00BA0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3" w:type="dxa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49" w:type="dxa"/>
            <w:gridSpan w:val="2"/>
          </w:tcPr>
          <w:p w:rsidR="00BA067C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BA067C" w:rsidRPr="00BA628A" w:rsidTr="00660E5C">
        <w:tc>
          <w:tcPr>
            <w:tcW w:w="2259" w:type="dxa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0" w:type="dxa"/>
            <w:gridSpan w:val="6"/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  <w:r w:rsidR="001B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(ВсОШ)</w:t>
            </w:r>
          </w:p>
        </w:tc>
      </w:tr>
      <w:tr w:rsidR="005D1759" w:rsidRPr="00BA628A" w:rsidTr="005D1759">
        <w:tc>
          <w:tcPr>
            <w:tcW w:w="2259" w:type="dxa"/>
          </w:tcPr>
          <w:p w:rsidR="005D1759" w:rsidRPr="00BA628A" w:rsidRDefault="005D1759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37" w:type="dxa"/>
          </w:tcPr>
          <w:p w:rsidR="005D1759" w:rsidRPr="00BA628A" w:rsidRDefault="005D1759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right w:val="single" w:sz="4" w:space="0" w:color="auto"/>
            </w:tcBorders>
          </w:tcPr>
          <w:p w:rsidR="00A826A4" w:rsidRPr="00BA628A" w:rsidRDefault="00A826A4" w:rsidP="005D17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5D1759" w:rsidRPr="00BA628A" w:rsidRDefault="005D1759" w:rsidP="005D175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5D1759" w:rsidRPr="00BA628A" w:rsidRDefault="005D1759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right w:val="single" w:sz="4" w:space="0" w:color="auto"/>
            </w:tcBorders>
          </w:tcPr>
          <w:p w:rsidR="005D1759" w:rsidRPr="00BA628A" w:rsidRDefault="005D1759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67C" w:rsidRPr="00BA628A" w:rsidTr="005D1759">
        <w:tc>
          <w:tcPr>
            <w:tcW w:w="2259" w:type="dxa"/>
          </w:tcPr>
          <w:p w:rsidR="00BA067C" w:rsidRPr="00BA628A" w:rsidRDefault="001B10C3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37" w:type="dxa"/>
          </w:tcPr>
          <w:p w:rsidR="007135DF" w:rsidRDefault="007135DF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5DF" w:rsidRPr="00BA628A" w:rsidRDefault="007135DF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right w:val="single" w:sz="4" w:space="0" w:color="auto"/>
            </w:tcBorders>
          </w:tcPr>
          <w:p w:rsidR="004144D4" w:rsidRPr="004144D4" w:rsidRDefault="004144D4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4144D4" w:rsidRPr="00BA628A" w:rsidRDefault="004144D4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left w:val="single" w:sz="4" w:space="0" w:color="auto"/>
            </w:tcBorders>
          </w:tcPr>
          <w:p w:rsidR="00BA067C" w:rsidRPr="00BA628A" w:rsidRDefault="00BA067C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E6D" w:rsidRPr="00BA628A" w:rsidTr="00660E5C">
        <w:tc>
          <w:tcPr>
            <w:tcW w:w="2259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37" w:type="dxa"/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992E6D" w:rsidRDefault="00992E6D" w:rsidP="00CC200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6D" w:rsidRPr="00BA628A" w:rsidRDefault="00992E6D" w:rsidP="00CC200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left w:val="single" w:sz="4" w:space="0" w:color="auto"/>
            </w:tcBorders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E6D" w:rsidRPr="00BA628A" w:rsidTr="00533887">
        <w:tc>
          <w:tcPr>
            <w:tcW w:w="2259" w:type="dxa"/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0" w:type="dxa"/>
            <w:gridSpan w:val="6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E6D" w:rsidRPr="00BA628A" w:rsidTr="00660E5C">
        <w:tc>
          <w:tcPr>
            <w:tcW w:w="2259" w:type="dxa"/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right w:val="single" w:sz="4" w:space="0" w:color="auto"/>
            </w:tcBorders>
          </w:tcPr>
          <w:p w:rsidR="00992E6D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E6D" w:rsidRDefault="00992E6D" w:rsidP="00660E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E6D" w:rsidRDefault="00992E6D" w:rsidP="00660E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992E6D" w:rsidRDefault="00992E6D" w:rsidP="00660E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E6D" w:rsidRPr="00BA628A" w:rsidTr="00660E5C">
        <w:tc>
          <w:tcPr>
            <w:tcW w:w="2259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0" w:type="dxa"/>
            <w:gridSpan w:val="6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конференции</w:t>
            </w:r>
          </w:p>
        </w:tc>
      </w:tr>
      <w:tr w:rsidR="00992E6D" w:rsidRPr="00BA628A" w:rsidTr="00660E5C">
        <w:tc>
          <w:tcPr>
            <w:tcW w:w="2259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E6D" w:rsidRPr="00BA628A" w:rsidTr="00660E5C">
        <w:tc>
          <w:tcPr>
            <w:tcW w:w="2259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:rsidR="00992E6D" w:rsidRPr="00BA628A" w:rsidRDefault="00992E6D" w:rsidP="00FE3E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E5C" w:rsidRPr="00A43493" w:rsidRDefault="00660E5C" w:rsidP="00660E5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  <w:r w:rsidR="00D873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обществознание</w:t>
      </w:r>
      <w:r w:rsidR="007566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право</w:t>
      </w:r>
    </w:p>
    <w:p w:rsidR="00660E5C" w:rsidRPr="00A43493" w:rsidRDefault="00660E5C" w:rsidP="00660E5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801"/>
        <w:gridCol w:w="2567"/>
        <w:gridCol w:w="2596"/>
        <w:gridCol w:w="7"/>
        <w:gridCol w:w="15"/>
        <w:gridCol w:w="9"/>
        <w:gridCol w:w="2563"/>
        <w:gridCol w:w="23"/>
        <w:gridCol w:w="11"/>
        <w:gridCol w:w="2296"/>
        <w:gridCol w:w="9"/>
        <w:gridCol w:w="2606"/>
      </w:tblGrid>
      <w:tr w:rsidR="00A826A4" w:rsidRPr="00BA628A" w:rsidTr="00AB0CEC">
        <w:tc>
          <w:tcPr>
            <w:tcW w:w="1851" w:type="dxa"/>
            <w:vMerge w:val="restart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649" w:type="dxa"/>
            <w:vMerge w:val="restart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фио</w:t>
            </w:r>
          </w:p>
        </w:tc>
        <w:tc>
          <w:tcPr>
            <w:tcW w:w="10286" w:type="dxa"/>
            <w:gridSpan w:val="10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A826A4" w:rsidRPr="00BA628A" w:rsidTr="00AB0CEC">
        <w:tc>
          <w:tcPr>
            <w:tcW w:w="1851" w:type="dxa"/>
            <w:vMerge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642" w:type="dxa"/>
            <w:gridSpan w:val="3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(ФИО)</w:t>
            </w:r>
          </w:p>
        </w:tc>
        <w:tc>
          <w:tcPr>
            <w:tcW w:w="2308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676" w:type="dxa"/>
            <w:gridSpan w:val="2"/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A826A4" w:rsidRPr="00BA628A" w:rsidTr="00AB0CEC">
        <w:tc>
          <w:tcPr>
            <w:tcW w:w="1851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(ВсОШ)</w:t>
            </w:r>
          </w:p>
        </w:tc>
      </w:tr>
      <w:tr w:rsidR="00A826A4" w:rsidRPr="00BA628A" w:rsidTr="00AB0CEC">
        <w:tc>
          <w:tcPr>
            <w:tcW w:w="1851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D1759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660E5C" w:rsidRPr="004144D4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rPr>
          <w:trHeight w:val="938"/>
        </w:trPr>
        <w:tc>
          <w:tcPr>
            <w:tcW w:w="1851" w:type="dxa"/>
            <w:vMerge w:val="restart"/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56661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  <w:right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rPr>
          <w:trHeight w:val="435"/>
        </w:trPr>
        <w:tc>
          <w:tcPr>
            <w:tcW w:w="1851" w:type="dxa"/>
            <w:vMerge/>
          </w:tcPr>
          <w:p w:rsidR="00756661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56661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top w:val="single" w:sz="4" w:space="0" w:color="auto"/>
            </w:tcBorders>
          </w:tcPr>
          <w:p w:rsidR="00756661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</w:tcBorders>
          </w:tcPr>
          <w:p w:rsidR="00756661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6661" w:rsidRPr="00BA628A" w:rsidRDefault="00756661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олимпиада,посвященная 25-летию Конституции РФ</w:t>
            </w:r>
          </w:p>
        </w:tc>
      </w:tr>
      <w:tr w:rsidR="00A826A4" w:rsidRPr="00BA628A" w:rsidTr="00AB0CEC">
        <w:tc>
          <w:tcPr>
            <w:tcW w:w="1851" w:type="dxa"/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</w:t>
            </w:r>
            <w:r w:rsidR="00D873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49" w:type="dxa"/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60E5C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</w:tcPr>
          <w:p w:rsidR="00660E5C" w:rsidRPr="00BA628A" w:rsidRDefault="00660E5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5C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60E5C"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0E5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конференции</w:t>
            </w:r>
            <w:r w:rsidR="00D873FD">
              <w:rPr>
                <w:rFonts w:ascii="Times New Roman" w:hAnsi="Times New Roman" w:cs="Times New Roman"/>
                <w:b/>
                <w:sz w:val="24"/>
                <w:szCs w:val="24"/>
              </w:rPr>
              <w:t>(Шаг в будущее)</w:t>
            </w:r>
          </w:p>
        </w:tc>
      </w:tr>
      <w:tr w:rsidR="00A826A4" w:rsidRPr="00BA628A" w:rsidTr="00AB0CEC">
        <w:tc>
          <w:tcPr>
            <w:tcW w:w="1851" w:type="dxa"/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649" w:type="dxa"/>
          </w:tcPr>
          <w:p w:rsidR="00600C3E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</w:tcPr>
          <w:p w:rsidR="00600C3E" w:rsidRPr="00BA628A" w:rsidRDefault="00600C3E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4"/>
            <w:tcBorders>
              <w:right w:val="single" w:sz="4" w:space="0" w:color="auto"/>
            </w:tcBorders>
          </w:tcPr>
          <w:p w:rsidR="00600C3E" w:rsidRPr="00BA628A" w:rsidRDefault="00600C3E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649" w:type="dxa"/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649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</w:tcPr>
          <w:p w:rsidR="00600C3E" w:rsidRPr="00BA628A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«И гордо реет флаг дежавый»</w:t>
            </w:r>
          </w:p>
        </w:tc>
      </w:tr>
      <w:tr w:rsidR="00A826A4" w:rsidRPr="00BA628A" w:rsidTr="00AB0CEC">
        <w:tc>
          <w:tcPr>
            <w:tcW w:w="1851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649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00C3E" w:rsidRDefault="00600C3E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right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c>
          <w:tcPr>
            <w:tcW w:w="1851" w:type="dxa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«Права человека глазами ребенка»</w:t>
            </w:r>
          </w:p>
        </w:tc>
      </w:tr>
      <w:tr w:rsidR="00A826A4" w:rsidRPr="00BA628A" w:rsidTr="00AB0CEC">
        <w:trPr>
          <w:trHeight w:val="887"/>
        </w:trPr>
        <w:tc>
          <w:tcPr>
            <w:tcW w:w="1851" w:type="dxa"/>
            <w:tcBorders>
              <w:bottom w:val="single" w:sz="4" w:space="0" w:color="auto"/>
            </w:tcBorders>
          </w:tcPr>
          <w:p w:rsidR="00A3412B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</w:t>
            </w:r>
            <w:r w:rsidR="00A341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412B" w:rsidRDefault="00A3412B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2B" w:rsidRDefault="00A3412B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4" w:space="0" w:color="auto"/>
              <w:bottom w:val="single" w:sz="4" w:space="0" w:color="auto"/>
            </w:tcBorders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6A4" w:rsidRPr="00BA628A" w:rsidTr="00AB0CEC">
        <w:trPr>
          <w:trHeight w:val="211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олимпиада среди школьников по избирательному праву и избирательному процессу</w:t>
            </w:r>
          </w:p>
        </w:tc>
      </w:tr>
      <w:tr w:rsidR="00A826A4" w:rsidRPr="00BA628A" w:rsidTr="00AB0CEC">
        <w:trPr>
          <w:trHeight w:val="211"/>
        </w:trPr>
        <w:tc>
          <w:tcPr>
            <w:tcW w:w="1851" w:type="dxa"/>
            <w:tcBorders>
              <w:top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right w:val="single" w:sz="4" w:space="0" w:color="auto"/>
            </w:tcBorders>
          </w:tcPr>
          <w:p w:rsidR="00A826A4" w:rsidRDefault="00A826A4" w:rsidP="00AB0CE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EC" w:rsidRDefault="00AB0CEC" w:rsidP="00AB0CE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</w:tcPr>
          <w:p w:rsidR="00AB0CEC" w:rsidRDefault="00AB0CEC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887" w:rsidRPr="003602E7" w:rsidRDefault="00533887" w:rsidP="005338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3887">
        <w:rPr>
          <w:rFonts w:ascii="Times New Roman" w:hAnsi="Times New Roman" w:cs="Times New Roman"/>
          <w:b/>
          <w:sz w:val="24"/>
          <w:szCs w:val="24"/>
          <w:u w:val="single"/>
        </w:rPr>
        <w:t>Математика ,физика и информатика</w:t>
      </w:r>
    </w:p>
    <w:p w:rsidR="00533887" w:rsidRPr="003602E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78"/>
        <w:gridCol w:w="2238"/>
        <w:gridCol w:w="2306"/>
        <w:gridCol w:w="2839"/>
        <w:gridCol w:w="2335"/>
        <w:gridCol w:w="2807"/>
      </w:tblGrid>
      <w:tr w:rsidR="00533887" w:rsidRPr="00BA628A" w:rsidTr="00A3412B">
        <w:tc>
          <w:tcPr>
            <w:tcW w:w="2074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272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</w:p>
        </w:tc>
        <w:tc>
          <w:tcPr>
            <w:tcW w:w="10440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533887" w:rsidRPr="00BA628A" w:rsidTr="00A3412B">
        <w:tc>
          <w:tcPr>
            <w:tcW w:w="2074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839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Муниципальный(ФИО)</w:t>
            </w:r>
          </w:p>
        </w:tc>
        <w:tc>
          <w:tcPr>
            <w:tcW w:w="2358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924" w:type="dxa"/>
          </w:tcPr>
          <w:p w:rsidR="00533887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533887" w:rsidRPr="00BA628A" w:rsidTr="00A3412B">
        <w:tc>
          <w:tcPr>
            <w:tcW w:w="2074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0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</w:t>
            </w:r>
            <w:r w:rsidR="00A3412B">
              <w:rPr>
                <w:rFonts w:ascii="Times New Roman" w:hAnsi="Times New Roman" w:cs="Times New Roman"/>
                <w:b/>
                <w:sz w:val="24"/>
                <w:szCs w:val="24"/>
              </w:rPr>
              <w:t>а Чебышева</w:t>
            </w:r>
          </w:p>
        </w:tc>
      </w:tr>
      <w:tr w:rsidR="00A3412B" w:rsidRPr="00BA628A" w:rsidTr="00A3412B">
        <w:tc>
          <w:tcPr>
            <w:tcW w:w="207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272" w:type="dxa"/>
          </w:tcPr>
          <w:p w:rsidR="00A3412B" w:rsidRDefault="00A826A4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1.ЗаловА </w:t>
            </w:r>
          </w:p>
          <w:p w:rsidR="00A3412B" w:rsidRDefault="00A826A4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2.Ибрагимова М.</w:t>
            </w:r>
          </w:p>
          <w:p w:rsidR="00A3412B" w:rsidRDefault="00A826A4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3.Оружбеков И.    </w:t>
            </w:r>
          </w:p>
          <w:p w:rsidR="00A3412B" w:rsidRDefault="00A3412B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A3412B" w:rsidRDefault="00A826A4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3412B" w:rsidRDefault="00A826A4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3412B" w:rsidRDefault="00A826A4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A3412B" w:rsidRDefault="00A3412B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12B" w:rsidRDefault="00A3412B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12B" w:rsidRDefault="00A3412B" w:rsidP="00A341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12B" w:rsidRPr="00BA628A" w:rsidTr="00A3412B">
        <w:tc>
          <w:tcPr>
            <w:tcW w:w="2074" w:type="dxa"/>
          </w:tcPr>
          <w:p w:rsidR="00A3412B" w:rsidRPr="00BA628A" w:rsidRDefault="00992E6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72" w:type="dxa"/>
          </w:tcPr>
          <w:p w:rsidR="00A3412B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1.Зульфикаров З.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Нисреев Н.</w:t>
            </w:r>
            <w:r w:rsidR="00992E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3.Ибрагимов И.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4.Казиахмедова Ф.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5.Керимханов А.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Махмудов А.</w:t>
            </w:r>
          </w:p>
          <w:p w:rsidR="00992E6D" w:rsidRPr="00BA628A" w:rsidRDefault="00992E6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826A4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Ахмедханова А.</w:t>
            </w:r>
          </w:p>
        </w:tc>
        <w:tc>
          <w:tcPr>
            <w:tcW w:w="2319" w:type="dxa"/>
          </w:tcPr>
          <w:p w:rsidR="00A3412B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992E6D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92E6D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9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12B" w:rsidRPr="00BA628A" w:rsidTr="00A3412B">
        <w:tc>
          <w:tcPr>
            <w:tcW w:w="207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0" w:type="dxa"/>
            <w:gridSpan w:val="4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конференции (Шаг в будущее)</w:t>
            </w:r>
          </w:p>
        </w:tc>
      </w:tr>
      <w:tr w:rsidR="00A3412B" w:rsidRPr="00BA628A" w:rsidTr="00A3412B">
        <w:tc>
          <w:tcPr>
            <w:tcW w:w="207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72" w:type="dxa"/>
          </w:tcPr>
          <w:p w:rsidR="00A3412B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Магомедов Арсен.</w:t>
            </w:r>
            <w:r w:rsidR="00A3412B">
              <w:rPr>
                <w:rFonts w:ascii="Times New Roman" w:hAnsi="Times New Roman" w:cs="Times New Roman"/>
                <w:b/>
                <w:sz w:val="24"/>
                <w:szCs w:val="24"/>
              </w:rPr>
              <w:t>(физика)</w:t>
            </w:r>
          </w:p>
        </w:tc>
        <w:tc>
          <w:tcPr>
            <w:tcW w:w="2319" w:type="dxa"/>
          </w:tcPr>
          <w:p w:rsidR="00A3412B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1.Магомедов А.</w:t>
            </w:r>
          </w:p>
        </w:tc>
        <w:tc>
          <w:tcPr>
            <w:tcW w:w="2839" w:type="dxa"/>
          </w:tcPr>
          <w:p w:rsidR="00A3412B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1.Магомедов А.</w:t>
            </w:r>
          </w:p>
        </w:tc>
        <w:tc>
          <w:tcPr>
            <w:tcW w:w="2358" w:type="dxa"/>
          </w:tcPr>
          <w:p w:rsidR="00A3412B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6A4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Диплом.</w:t>
            </w:r>
          </w:p>
        </w:tc>
        <w:tc>
          <w:tcPr>
            <w:tcW w:w="292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12B" w:rsidRPr="00BA628A" w:rsidTr="00A3412B">
        <w:tc>
          <w:tcPr>
            <w:tcW w:w="207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A3412B" w:rsidRPr="00BA628A" w:rsidRDefault="00A3412B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88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887" w:rsidRPr="003602E7" w:rsidRDefault="00455F4D" w:rsidP="005338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 Родной </w:t>
      </w:r>
      <w:r w:rsidR="00533887" w:rsidRPr="005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язык</w:t>
      </w:r>
    </w:p>
    <w:p w:rsidR="00533887" w:rsidRPr="003602E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171"/>
        <w:gridCol w:w="2305"/>
        <w:gridCol w:w="2332"/>
        <w:gridCol w:w="2273"/>
        <w:gridCol w:w="2381"/>
        <w:gridCol w:w="3041"/>
      </w:tblGrid>
      <w:tr w:rsidR="00533887" w:rsidRPr="00BA628A" w:rsidTr="00533887">
        <w:tc>
          <w:tcPr>
            <w:tcW w:w="2262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337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</w:p>
        </w:tc>
        <w:tc>
          <w:tcPr>
            <w:tcW w:w="10187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533887" w:rsidRPr="00BA628A" w:rsidTr="00533887">
        <w:tc>
          <w:tcPr>
            <w:tcW w:w="2262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289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(ФИО)</w:t>
            </w:r>
          </w:p>
        </w:tc>
        <w:tc>
          <w:tcPr>
            <w:tcW w:w="2403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</w:tcPr>
          <w:p w:rsidR="00533887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7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  <w:r w:rsidR="00A75F98">
              <w:rPr>
                <w:rFonts w:ascii="Times New Roman" w:hAnsi="Times New Roman" w:cs="Times New Roman"/>
                <w:b/>
                <w:sz w:val="24"/>
                <w:szCs w:val="24"/>
              </w:rPr>
              <w:t>(ВсОШ)</w:t>
            </w: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 г.</w:t>
            </w:r>
          </w:p>
        </w:tc>
        <w:tc>
          <w:tcPr>
            <w:tcW w:w="2337" w:type="dxa"/>
          </w:tcPr>
          <w:p w:rsidR="00533887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55F4D">
              <w:rPr>
                <w:rFonts w:ascii="Times New Roman" w:hAnsi="Times New Roman" w:cs="Times New Roman"/>
                <w:b/>
                <w:sz w:val="24"/>
                <w:szCs w:val="24"/>
              </w:rPr>
              <w:t>Карибова Д.</w:t>
            </w:r>
          </w:p>
        </w:tc>
        <w:tc>
          <w:tcPr>
            <w:tcW w:w="2344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Карибова Д.</w:t>
            </w:r>
          </w:p>
        </w:tc>
        <w:tc>
          <w:tcPr>
            <w:tcW w:w="2289" w:type="dxa"/>
          </w:tcPr>
          <w:p w:rsidR="00533887" w:rsidRPr="00BA628A" w:rsidRDefault="00A826A4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F4D">
              <w:rPr>
                <w:rFonts w:ascii="Times New Roman" w:hAnsi="Times New Roman" w:cs="Times New Roman"/>
                <w:b/>
                <w:sz w:val="24"/>
                <w:szCs w:val="24"/>
              </w:rPr>
              <w:t>.Карибова Д.</w:t>
            </w:r>
          </w:p>
        </w:tc>
        <w:tc>
          <w:tcPr>
            <w:tcW w:w="2403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 г.</w:t>
            </w:r>
          </w:p>
        </w:tc>
        <w:tc>
          <w:tcPr>
            <w:tcW w:w="2337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Умудалиев З.</w:t>
            </w:r>
          </w:p>
        </w:tc>
        <w:tc>
          <w:tcPr>
            <w:tcW w:w="2344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Умудалиев З.</w:t>
            </w:r>
          </w:p>
        </w:tc>
        <w:tc>
          <w:tcPr>
            <w:tcW w:w="2289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Умудалиев З.</w:t>
            </w:r>
          </w:p>
        </w:tc>
        <w:tc>
          <w:tcPr>
            <w:tcW w:w="2403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Умудалиев Зейнал.-3 место.</w:t>
            </w:r>
          </w:p>
        </w:tc>
        <w:tc>
          <w:tcPr>
            <w:tcW w:w="3151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7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конференции(Шаг в будущее)</w:t>
            </w: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37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:rsidR="00533887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887" w:rsidRPr="00BA628A" w:rsidTr="00533887">
        <w:tc>
          <w:tcPr>
            <w:tcW w:w="2262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88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887" w:rsidRPr="003602E7" w:rsidRDefault="00533887" w:rsidP="005338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>:Биология и химия</w:t>
      </w:r>
    </w:p>
    <w:p w:rsidR="00533887" w:rsidRPr="003602E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71"/>
        <w:gridCol w:w="2241"/>
        <w:gridCol w:w="2319"/>
        <w:gridCol w:w="2839"/>
        <w:gridCol w:w="2333"/>
        <w:gridCol w:w="2800"/>
      </w:tblGrid>
      <w:tr w:rsidR="00533887" w:rsidRPr="00BA628A" w:rsidTr="005D1759">
        <w:tc>
          <w:tcPr>
            <w:tcW w:w="2067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275" w:type="dxa"/>
            <w:vMerge w:val="restart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</w:p>
        </w:tc>
        <w:tc>
          <w:tcPr>
            <w:tcW w:w="10444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533887" w:rsidRPr="00BA628A" w:rsidTr="005D1759">
        <w:tc>
          <w:tcPr>
            <w:tcW w:w="2067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839" w:type="dxa"/>
          </w:tcPr>
          <w:p w:rsidR="00533887" w:rsidRPr="00BA628A" w:rsidRDefault="00457A03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="00533887"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356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916" w:type="dxa"/>
          </w:tcPr>
          <w:p w:rsidR="00533887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533887" w:rsidRPr="00BA628A" w:rsidTr="005D1759">
        <w:tc>
          <w:tcPr>
            <w:tcW w:w="2067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4" w:type="dxa"/>
            <w:gridSpan w:val="4"/>
          </w:tcPr>
          <w:p w:rsidR="00533887" w:rsidRPr="00BA628A" w:rsidRDefault="00533887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(ВсОШ)</w:t>
            </w:r>
          </w:p>
        </w:tc>
      </w:tr>
      <w:tr w:rsidR="005D1759" w:rsidRPr="00BA628A" w:rsidTr="005D1759">
        <w:tc>
          <w:tcPr>
            <w:tcW w:w="2067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275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D1759" w:rsidRPr="00BA628A" w:rsidRDefault="00455F4D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Михралиева С.</w:t>
            </w:r>
          </w:p>
        </w:tc>
        <w:tc>
          <w:tcPr>
            <w:tcW w:w="2839" w:type="dxa"/>
          </w:tcPr>
          <w:p w:rsidR="005D1759" w:rsidRPr="00BA628A" w:rsidRDefault="005D1759" w:rsidP="00E262E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759" w:rsidRPr="00BA628A" w:rsidTr="005D1759">
        <w:tc>
          <w:tcPr>
            <w:tcW w:w="2067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75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D1759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Залов з.</w:t>
            </w:r>
          </w:p>
        </w:tc>
        <w:tc>
          <w:tcPr>
            <w:tcW w:w="2839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759" w:rsidRPr="00BA628A" w:rsidTr="005D1759">
        <w:tc>
          <w:tcPr>
            <w:tcW w:w="2067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4" w:type="dxa"/>
            <w:gridSpan w:val="4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конференции(Шаг в будущее)</w:t>
            </w:r>
          </w:p>
        </w:tc>
      </w:tr>
      <w:tr w:rsidR="005D1759" w:rsidRPr="00BA628A" w:rsidTr="005D1759">
        <w:tc>
          <w:tcPr>
            <w:tcW w:w="2067" w:type="dxa"/>
          </w:tcPr>
          <w:p w:rsidR="005D1759" w:rsidRPr="00BA628A" w:rsidRDefault="00A75F98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5D1759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75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D1759" w:rsidRPr="00BA628A" w:rsidRDefault="00455F4D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Умудалиев З.</w:t>
            </w:r>
          </w:p>
        </w:tc>
        <w:tc>
          <w:tcPr>
            <w:tcW w:w="2839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759" w:rsidRPr="00BA628A" w:rsidTr="005D1759">
        <w:tc>
          <w:tcPr>
            <w:tcW w:w="2067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D1759" w:rsidRPr="00BA628A" w:rsidRDefault="005D1759" w:rsidP="005338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887" w:rsidRDefault="00533887" w:rsidP="00533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93A" w:rsidRDefault="0018693A" w:rsidP="00BA067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 :</w:t>
      </w:r>
      <w:r w:rsidRPr="0018693A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литература.</w:t>
      </w:r>
    </w:p>
    <w:tbl>
      <w:tblPr>
        <w:tblStyle w:val="a4"/>
        <w:tblW w:w="0" w:type="auto"/>
        <w:tblLook w:val="04A0"/>
      </w:tblPr>
      <w:tblGrid>
        <w:gridCol w:w="2126"/>
        <w:gridCol w:w="2290"/>
        <w:gridCol w:w="2326"/>
        <w:gridCol w:w="2240"/>
        <w:gridCol w:w="2370"/>
        <w:gridCol w:w="3151"/>
      </w:tblGrid>
      <w:tr w:rsidR="0018693A" w:rsidRPr="00BA628A" w:rsidTr="002446BA">
        <w:tc>
          <w:tcPr>
            <w:tcW w:w="2333" w:type="dxa"/>
            <w:vMerge w:val="restart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361" w:type="dxa"/>
            <w:vMerge w:val="restart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</w:p>
        </w:tc>
        <w:tc>
          <w:tcPr>
            <w:tcW w:w="10092" w:type="dxa"/>
            <w:gridSpan w:val="4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18693A" w:rsidRPr="00BA628A" w:rsidTr="002446BA">
        <w:tc>
          <w:tcPr>
            <w:tcW w:w="2333" w:type="dxa"/>
            <w:vMerge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969" w:type="dxa"/>
          </w:tcPr>
          <w:p w:rsidR="0018693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сочинений</w:t>
            </w: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61" w:type="dxa"/>
          </w:tcPr>
          <w:p w:rsidR="0018693A" w:rsidRDefault="00455F4D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1.Алиева А.</w:t>
            </w:r>
          </w:p>
          <w:p w:rsidR="0018693A" w:rsidRPr="00BA628A" w:rsidRDefault="00455F4D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2.Керимханов А.</w:t>
            </w:r>
          </w:p>
        </w:tc>
        <w:tc>
          <w:tcPr>
            <w:tcW w:w="2353" w:type="dxa"/>
          </w:tcPr>
          <w:p w:rsidR="00105ABF" w:rsidRDefault="00455F4D" w:rsidP="00105A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1Алиева А.</w:t>
            </w:r>
          </w:p>
          <w:p w:rsidR="0018693A" w:rsidRPr="00BA628A" w:rsidRDefault="00455F4D" w:rsidP="00455F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2.Керимханов А.</w:t>
            </w:r>
          </w:p>
        </w:tc>
        <w:tc>
          <w:tcPr>
            <w:tcW w:w="2350" w:type="dxa"/>
          </w:tcPr>
          <w:p w:rsidR="00105ABF" w:rsidRDefault="00105ABF" w:rsidP="00105A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93A" w:rsidRPr="00BA628A" w:rsidRDefault="00455F4D" w:rsidP="00105A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1.Керимханов А.</w:t>
            </w: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93A" w:rsidRPr="00BA628A" w:rsidRDefault="00903C6B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693A"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5AB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«Мы дружбой народов сильны»</w:t>
            </w: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05ABF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05ABF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93A" w:rsidRPr="00BA628A" w:rsidTr="002446BA">
        <w:tc>
          <w:tcPr>
            <w:tcW w:w="233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18693A" w:rsidRPr="00BA628A" w:rsidRDefault="0018693A" w:rsidP="002446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693A" w:rsidRDefault="0018693A" w:rsidP="001869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A15" w:rsidRPr="004B4CB0" w:rsidRDefault="00A17A15" w:rsidP="00A17A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CB0">
        <w:rPr>
          <w:rFonts w:ascii="Times New Roman" w:hAnsi="Times New Roman" w:cs="Times New Roman"/>
          <w:b/>
          <w:sz w:val="24"/>
          <w:szCs w:val="24"/>
        </w:rPr>
        <w:t>Предметы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A17A15" w:rsidRDefault="00A17A15" w:rsidP="00A17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46" w:type="dxa"/>
        <w:tblLook w:val="04A0"/>
      </w:tblPr>
      <w:tblGrid>
        <w:gridCol w:w="1187"/>
        <w:gridCol w:w="2437"/>
        <w:gridCol w:w="2679"/>
        <w:gridCol w:w="2203"/>
        <w:gridCol w:w="7"/>
        <w:gridCol w:w="17"/>
        <w:gridCol w:w="1289"/>
        <w:gridCol w:w="25"/>
        <w:gridCol w:w="6"/>
        <w:gridCol w:w="2145"/>
        <w:gridCol w:w="17"/>
        <w:gridCol w:w="3134"/>
      </w:tblGrid>
      <w:tr w:rsidR="00A17A15" w:rsidRPr="00BA628A" w:rsidTr="00A17A15"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года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конкурса </w:t>
            </w:r>
          </w:p>
        </w:tc>
        <w:tc>
          <w:tcPr>
            <w:tcW w:w="2679" w:type="dxa"/>
            <w:vMerge w:val="restart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</w:p>
        </w:tc>
        <w:tc>
          <w:tcPr>
            <w:tcW w:w="8843" w:type="dxa"/>
            <w:gridSpan w:val="9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A17A15" w:rsidRPr="00BA628A" w:rsidTr="00A17A15"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  <w:tc>
          <w:tcPr>
            <w:tcW w:w="1344" w:type="dxa"/>
            <w:gridSpan w:val="5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(ФИО)</w:t>
            </w:r>
          </w:p>
        </w:tc>
        <w:tc>
          <w:tcPr>
            <w:tcW w:w="2145" w:type="dxa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  <w:gridSpan w:val="2"/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A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A17A15" w:rsidRPr="00BA628A" w:rsidTr="00A17A15">
        <w:tc>
          <w:tcPr>
            <w:tcW w:w="1187" w:type="dxa"/>
            <w:tcBorders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3" w:type="dxa"/>
            <w:gridSpan w:val="9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Творческие конкурсы</w:t>
            </w:r>
          </w:p>
        </w:tc>
      </w:tr>
      <w:tr w:rsidR="00A17A15" w:rsidRPr="00BA628A" w:rsidTr="00A17A15">
        <w:trPr>
          <w:trHeight w:val="284"/>
        </w:trPr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437" w:type="dxa"/>
            <w:vMerge w:val="restart"/>
            <w:tcBorders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Очаг мой- родной Дагестан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569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251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870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слет юных журналистов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1390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«ВерныЮИДовской стране»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870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инструмент моего края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1205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колесо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434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Золотые  правила нравственности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</w:tcPr>
          <w:p w:rsidR="00A17A15" w:rsidRPr="007A3286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586"/>
        </w:trPr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Фотоконкурс</w:t>
            </w: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«Рептилии»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636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Фотоконкурс</w:t>
            </w: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11">
              <w:rPr>
                <w:rFonts w:ascii="Times New Roman" w:hAnsi="Times New Roman" w:cs="Times New Roman"/>
                <w:b/>
                <w:sz w:val="24"/>
                <w:szCs w:val="24"/>
              </w:rPr>
              <w:t>«Мир глазами ребенка»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1071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Pr="00885A11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Историческийквест г. Махачкала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2310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91">
              <w:rPr>
                <w:rFonts w:ascii="Times New Roman" w:hAnsi="Times New Roman" w:cs="Times New Roman"/>
                <w:b/>
                <w:sz w:val="24"/>
                <w:szCs w:val="24"/>
              </w:rPr>
              <w:t>«Годен к строевой»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455F4D" w:rsidP="00455F4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619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Pr="00B61D91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91">
              <w:rPr>
                <w:rFonts w:ascii="Times New Roman" w:hAnsi="Times New Roman" w:cs="Times New Roman"/>
                <w:b/>
                <w:sz w:val="24"/>
                <w:szCs w:val="24"/>
              </w:rPr>
              <w:t>«Мы дружбой народов сильны»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Pr="00B61D91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469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</w:tcPr>
          <w:p w:rsidR="00A17A15" w:rsidRPr="00B61D91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91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 «Я люблю Россию»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318"/>
        </w:trPr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Pr="00BA628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603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1559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300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11">
              <w:rPr>
                <w:rFonts w:ascii="Times New Roman" w:hAnsi="Times New Roman" w:cs="Times New Roman"/>
                <w:b/>
                <w:sz w:val="24"/>
                <w:szCs w:val="24"/>
              </w:rPr>
              <w:t>«Моя малая Родина»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47A" w:rsidRPr="00BA628A" w:rsidTr="00A17A15">
        <w:trPr>
          <w:trHeight w:val="300"/>
        </w:trPr>
        <w:tc>
          <w:tcPr>
            <w:tcW w:w="1187" w:type="dxa"/>
            <w:tcBorders>
              <w:right w:val="single" w:sz="4" w:space="0" w:color="auto"/>
            </w:tcBorders>
          </w:tcPr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47A" w:rsidRPr="00885A11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</w:tcPr>
          <w:p w:rsidR="00C4247A" w:rsidRPr="00BA628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4247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7A" w:rsidRPr="00BA628A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200"/>
        </w:trPr>
        <w:tc>
          <w:tcPr>
            <w:tcW w:w="1187" w:type="dxa"/>
            <w:tcBorders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малая Родина»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15" w:rsidRPr="00BA628A" w:rsidTr="00A17A15">
        <w:trPr>
          <w:trHeight w:val="335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A17A15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17A15" w:rsidRPr="00BA628A" w:rsidRDefault="00A17A15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конкурсы</w:t>
            </w:r>
          </w:p>
        </w:tc>
      </w:tr>
      <w:tr w:rsidR="00164128" w:rsidRPr="00BA628A" w:rsidTr="00164128">
        <w:trPr>
          <w:trHeight w:val="134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28" w:rsidRPr="00BA628A" w:rsidRDefault="00CA20A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</w:t>
            </w:r>
            <w:r w:rsidR="0016412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128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CA20AA" w:rsidRDefault="00CA20A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0AA" w:rsidRDefault="00CA20A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0AA" w:rsidRPr="00BA628A" w:rsidRDefault="00CA20A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128" w:rsidRPr="00BA628A" w:rsidTr="00164128">
        <w:trPr>
          <w:trHeight w:val="134"/>
        </w:trPr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164128" w:rsidRDefault="00CA20A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</w:tcPr>
          <w:p w:rsidR="00164128" w:rsidRDefault="00C4247A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ГТО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:rsidR="00043083" w:rsidRDefault="00455F4D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1.Гаджиев З.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128" w:rsidRPr="00BA628A" w:rsidRDefault="00164128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</w:tcPr>
          <w:p w:rsidR="00043083" w:rsidRDefault="00455F4D" w:rsidP="00A17A1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Золотой </w:t>
            </w:r>
            <w:r w:rsidR="00043083">
              <w:rPr>
                <w:rFonts w:ascii="Times New Roman" w:hAnsi="Times New Roman" w:cs="Times New Roman"/>
                <w:b/>
                <w:sz w:val="24"/>
                <w:szCs w:val="24"/>
              </w:rPr>
              <w:t>значок</w:t>
            </w:r>
          </w:p>
        </w:tc>
      </w:tr>
    </w:tbl>
    <w:p w:rsidR="0018693A" w:rsidRPr="004B4CB0" w:rsidRDefault="0018693A" w:rsidP="00BA06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CB0" w:rsidRPr="003602E7" w:rsidRDefault="004B4CB0" w:rsidP="00BA0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28" w:rsidRDefault="00415CD9" w:rsidP="00415C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15CD9" w:rsidRPr="003602E7" w:rsidRDefault="00415CD9" w:rsidP="00415C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 достаточно много.</w:t>
      </w:r>
    </w:p>
    <w:p w:rsidR="00415CD9" w:rsidRPr="003602E7" w:rsidRDefault="00415CD9" w:rsidP="0041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CD9" w:rsidRPr="00106761" w:rsidRDefault="00415CD9" w:rsidP="0041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761">
        <w:rPr>
          <w:rFonts w:ascii="Times New Roman" w:hAnsi="Times New Roman" w:cs="Times New Roman"/>
          <w:b/>
          <w:sz w:val="24"/>
          <w:szCs w:val="24"/>
          <w:u w:val="single"/>
        </w:rPr>
        <w:t>Таблица управленческих решений по результатам самоауди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 методической деятельности ОО в</w:t>
      </w:r>
      <w:r w:rsidRPr="00106761">
        <w:rPr>
          <w:rFonts w:ascii="Times New Roman" w:hAnsi="Times New Roman" w:cs="Times New Roman"/>
          <w:b/>
          <w:sz w:val="24"/>
          <w:szCs w:val="24"/>
          <w:u w:val="single"/>
        </w:rPr>
        <w:t>_учебном году</w:t>
      </w:r>
    </w:p>
    <w:tbl>
      <w:tblPr>
        <w:tblStyle w:val="a4"/>
        <w:tblW w:w="0" w:type="auto"/>
        <w:tblLook w:val="04A0"/>
      </w:tblPr>
      <w:tblGrid>
        <w:gridCol w:w="1480"/>
        <w:gridCol w:w="1361"/>
        <w:gridCol w:w="2328"/>
        <w:gridCol w:w="1901"/>
        <w:gridCol w:w="2482"/>
        <w:gridCol w:w="1858"/>
        <w:gridCol w:w="3093"/>
      </w:tblGrid>
      <w:tr w:rsidR="00415CD9" w:rsidRPr="003602E7" w:rsidTr="000B4200">
        <w:trPr>
          <w:trHeight w:val="1574"/>
        </w:trPr>
        <w:tc>
          <w:tcPr>
            <w:tcW w:w="2112" w:type="dxa"/>
            <w:vMerge w:val="restart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112" w:type="dxa"/>
            <w:vMerge w:val="restart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управления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(реализация функции)</w:t>
            </w:r>
          </w:p>
        </w:tc>
        <w:tc>
          <w:tcPr>
            <w:tcW w:w="2118" w:type="dxa"/>
            <w:vMerge w:val="restart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(главные выводы анализа как обоснование задач)</w:t>
            </w:r>
          </w:p>
        </w:tc>
        <w:tc>
          <w:tcPr>
            <w:tcW w:w="2112" w:type="dxa"/>
            <w:vMerge w:val="restart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Мотивационно-целевая (управленческое решение по результатам анализа)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Планово-прогностическая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Организационно-исполнительская</w:t>
            </w:r>
          </w:p>
        </w:tc>
        <w:tc>
          <w:tcPr>
            <w:tcW w:w="2204" w:type="dxa"/>
            <w:vMerge w:val="restart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(мероприятия в план внутришкольногоуправления)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D9" w:rsidRPr="003602E7" w:rsidTr="000B4200">
        <w:trPr>
          <w:trHeight w:val="904"/>
        </w:trPr>
        <w:tc>
          <w:tcPr>
            <w:tcW w:w="2112" w:type="dxa"/>
            <w:vMerge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</w:tcBorders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(мероприятия в план работы ОУ на следующий учебный год)</w:t>
            </w:r>
          </w:p>
        </w:tc>
        <w:tc>
          <w:tcPr>
            <w:tcW w:w="2204" w:type="dxa"/>
            <w:vMerge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D9" w:rsidRPr="003602E7" w:rsidTr="000B4200">
        <w:tc>
          <w:tcPr>
            <w:tcW w:w="4224" w:type="dxa"/>
            <w:gridSpan w:val="2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По каждому разделу (подразделу)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2118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Выявленный положительный опыт</w:t>
            </w: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Задачи по трансляции и внедрению</w:t>
            </w: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решению задачи</w:t>
            </w:r>
          </w:p>
        </w:tc>
        <w:tc>
          <w:tcPr>
            <w:tcW w:w="213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достижения, ответственный исполнитель </w:t>
            </w:r>
          </w:p>
        </w:tc>
        <w:tc>
          <w:tcPr>
            <w:tcW w:w="2204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Сроки, формы, содержание контроля</w:t>
            </w:r>
          </w:p>
        </w:tc>
      </w:tr>
      <w:tr w:rsidR="00415CD9" w:rsidRPr="003602E7" w:rsidTr="000B4200">
        <w:tc>
          <w:tcPr>
            <w:tcW w:w="4224" w:type="dxa"/>
            <w:gridSpan w:val="2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Выявленные проблемы</w:t>
            </w: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Задачи по устранению проб леммы</w:t>
            </w: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решению задачи</w:t>
            </w:r>
          </w:p>
        </w:tc>
        <w:tc>
          <w:tcPr>
            <w:tcW w:w="213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Показатели, достижения, ответственный исполнитель</w:t>
            </w:r>
          </w:p>
        </w:tc>
        <w:tc>
          <w:tcPr>
            <w:tcW w:w="2204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sz w:val="24"/>
                <w:szCs w:val="24"/>
              </w:rPr>
              <w:t>Сроки,формы, содержание контроля</w:t>
            </w:r>
          </w:p>
        </w:tc>
      </w:tr>
      <w:tr w:rsidR="00415CD9" w:rsidRPr="003602E7" w:rsidTr="000B4200">
        <w:tc>
          <w:tcPr>
            <w:tcW w:w="4224" w:type="dxa"/>
            <w:gridSpan w:val="2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ад</w:t>
            </w:r>
            <w:r w:rsidR="00E264BD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и  учителей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по повышению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школе и результатов ОГЭ и ЕГЭ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Положительный опыт: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1)усиленный контроль за деятельностью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слабоуспевающих обучающихся 2)учителями проводятся дополнительные занятия со слабоуспевающими обучающимися;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EF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:1)проблемы перехода из начальной школы в основную и снижение качества знаний в основной школе по сравненю с начальной;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2)низкий контроль в основной и средней школе со стороны родителей;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EF">
              <w:rPr>
                <w:rFonts w:ascii="Times New Roman" w:hAnsi="Times New Roman" w:cs="Times New Roman"/>
                <w:sz w:val="24"/>
                <w:szCs w:val="24"/>
              </w:rPr>
              <w:t>3)н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едастаточная адаптированность учащихся к началу занятий;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4)наличие трудностей у отдельных учащихся;</w:t>
            </w:r>
          </w:p>
          <w:p w:rsidR="00415CD9" w:rsidRPr="00802EEF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5)трудости,вызываемые новых предметов</w:t>
            </w: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1)обеспечить взаимодействие всех субъектов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деятельности;</w:t>
            </w:r>
          </w:p>
        </w:tc>
        <w:tc>
          <w:tcPr>
            <w:tcW w:w="2112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1)составление учебно-воспитательного плана на 2020-2021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 год;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2)составление плана работы со слабоуспевающими обучающимися;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3)разработка комплекса мер ,развивающих учебную мотивацию</w:t>
            </w:r>
          </w:p>
        </w:tc>
        <w:tc>
          <w:tcPr>
            <w:tcW w:w="2132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1)заместитель директора по УВР;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 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классные руководители</w:t>
            </w:r>
          </w:p>
        </w:tc>
        <w:tc>
          <w:tcPr>
            <w:tcW w:w="2204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1)входные контрольные работы в начале учебного года;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2)пробные экзамены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течении года;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3)текущий контроль;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4)индивидуальные занятия со слабоуспевающми обучающимися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D9" w:rsidRPr="003602E7" w:rsidTr="000B4200">
        <w:tc>
          <w:tcPr>
            <w:tcW w:w="4224" w:type="dxa"/>
            <w:gridSpan w:val="2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2.Целенаправленная  работа с одаренными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2118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Положительный опыт: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 конкурсах и олимпиадах,спортвных мероприятиях;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проблемы: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1)низкая результативность</w:t>
            </w:r>
          </w:p>
          <w:p w:rsidR="00415CD9" w:rsidRPr="00E4588D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2)низкая мотивация учителей и учащихся;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анализ результатов участия в олимпиадах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,конкурсах,конференциях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2)составление плана работы с одаренными детьми;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3)обновление банка одаренных детей;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4)составление плана по участию в олимпиадах, коференциях,конкурсах</w:t>
            </w:r>
          </w:p>
        </w:tc>
        <w:tc>
          <w:tcPr>
            <w:tcW w:w="213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15CD9" w:rsidRDefault="00CA20AA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1)участие в ВсОШ</w:t>
            </w:r>
          </w:p>
          <w:p w:rsidR="00CA20AA" w:rsidRDefault="00CA20AA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2)участие в конференции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«Шаг в будущее»</w:t>
            </w:r>
          </w:p>
          <w:p w:rsidR="00CA20AA" w:rsidRDefault="00C4247A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олимпиаде «Умники и умницы»</w:t>
            </w:r>
          </w:p>
          <w:p w:rsidR="00C4247A" w:rsidRDefault="00C4247A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4)в конкурсе «Гордо реет флаг державный»</w:t>
            </w:r>
          </w:p>
          <w:p w:rsidR="00E264BD" w:rsidRPr="003602E7" w:rsidRDefault="00E264BD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 конкурсе « Науки юношей питают.»</w:t>
            </w:r>
          </w:p>
        </w:tc>
      </w:tr>
      <w:tr w:rsidR="00415CD9" w:rsidRPr="003602E7" w:rsidTr="000B4200">
        <w:tc>
          <w:tcPr>
            <w:tcW w:w="4224" w:type="dxa"/>
            <w:gridSpan w:val="2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3.Работа по анализу работы учителей и принятие мер по повышению их  профессиональных компетентностей ,аттестация учителей, участие в профессиональных конкурсах</w:t>
            </w:r>
          </w:p>
        </w:tc>
        <w:tc>
          <w:tcPr>
            <w:tcW w:w="2118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18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опыт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74918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="00E264BD">
              <w:rPr>
                <w:rFonts w:ascii="Times New Roman" w:hAnsi="Times New Roman" w:cs="Times New Roman"/>
                <w:sz w:val="24"/>
                <w:szCs w:val="24"/>
              </w:rPr>
              <w:t>кущем году 5</w:t>
            </w:r>
            <w:r w:rsidRPr="00F74918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 w:rsidR="00E264BD">
              <w:rPr>
                <w:rFonts w:ascii="Times New Roman" w:hAnsi="Times New Roman" w:cs="Times New Roman"/>
                <w:sz w:val="24"/>
                <w:szCs w:val="24"/>
              </w:rPr>
              <w:t>телей прошли курсы повыщения и 8</w:t>
            </w:r>
            <w:r w:rsidRPr="00F7491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 потвердили квалификационную категорию ,из них двое получили высшую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проблемы:1)</w:t>
            </w:r>
            <w:r w:rsidRPr="00732BC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2BC8">
              <w:rPr>
                <w:rFonts w:ascii="Times New Roman" w:hAnsi="Times New Roman" w:cs="Times New Roman"/>
                <w:sz w:val="24"/>
                <w:szCs w:val="24"/>
              </w:rPr>
              <w:t>уровень процентного соотношения учителей,имеющих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общему числу учителей;</w:t>
            </w:r>
          </w:p>
          <w:p w:rsidR="00415CD9" w:rsidRPr="00F74918" w:rsidRDefault="002A3CA1" w:rsidP="000B42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2)не высокая</w:t>
            </w:r>
            <w:r w:rsidR="00415CD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и </w:t>
            </w:r>
            <w:r w:rsidR="0041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участия учителей в профессиональных кокурсах;</w:t>
            </w:r>
          </w:p>
        </w:tc>
        <w:tc>
          <w:tcPr>
            <w:tcW w:w="2112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обеспечить методическое сопровождение учителей;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обеспечить устойчивое епрерывное развитие профессиональных компетентностей педагогов;</w:t>
            </w:r>
          </w:p>
        </w:tc>
        <w:tc>
          <w:tcPr>
            <w:tcW w:w="2112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1)составление перспективного плана по курсам повышения учителей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32" w:type="dxa"/>
          </w:tcPr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1)Посещение  и анализ уроков;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2)курсы повышения квалификации учителей;</w:t>
            </w:r>
          </w:p>
          <w:p w:rsidR="00415CD9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3)вебинары;</w:t>
            </w:r>
          </w:p>
          <w:p w:rsidR="00415CD9" w:rsidRPr="003602E7" w:rsidRDefault="00415CD9" w:rsidP="000B4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участие в профессиональных конкурсах учителей в течении года;</w:t>
            </w:r>
          </w:p>
        </w:tc>
      </w:tr>
    </w:tbl>
    <w:p w:rsidR="00415CD9" w:rsidRPr="003602E7" w:rsidRDefault="00415CD9" w:rsidP="0041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8D7" w:rsidRDefault="002A3CA1">
      <w:r>
        <w:t xml:space="preserve"> </w:t>
      </w:r>
    </w:p>
    <w:p w:rsidR="002A3CA1" w:rsidRPr="002A3CA1" w:rsidRDefault="002A3CA1">
      <w:pPr>
        <w:rPr>
          <w:sz w:val="32"/>
          <w:szCs w:val="32"/>
        </w:rPr>
      </w:pPr>
      <w:r>
        <w:rPr>
          <w:sz w:val="32"/>
          <w:szCs w:val="32"/>
        </w:rPr>
        <w:t xml:space="preserve"> Заместитель директора по УВР </w:t>
      </w:r>
      <w:r w:rsidR="00E264BD">
        <w:rPr>
          <w:sz w:val="32"/>
          <w:szCs w:val="32"/>
        </w:rPr>
        <w:t>Шихамирова Сабина Саламудиновна.</w:t>
      </w:r>
    </w:p>
    <w:sectPr w:rsidR="002A3CA1" w:rsidRPr="002A3CA1" w:rsidSect="00415CD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A4" w:rsidRDefault="00A826A4" w:rsidP="00A826A4">
      <w:pPr>
        <w:spacing w:after="0" w:line="240" w:lineRule="auto"/>
      </w:pPr>
      <w:r>
        <w:separator/>
      </w:r>
    </w:p>
  </w:endnote>
  <w:endnote w:type="continuationSeparator" w:id="1">
    <w:p w:rsidR="00A826A4" w:rsidRDefault="00A826A4" w:rsidP="00A8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A4" w:rsidRDefault="00A826A4" w:rsidP="00A826A4">
      <w:pPr>
        <w:spacing w:after="0" w:line="240" w:lineRule="auto"/>
      </w:pPr>
      <w:r>
        <w:separator/>
      </w:r>
    </w:p>
  </w:footnote>
  <w:footnote w:type="continuationSeparator" w:id="1">
    <w:p w:rsidR="00A826A4" w:rsidRDefault="00A826A4" w:rsidP="00A8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062652"/>
    <w:multiLevelType w:val="multilevel"/>
    <w:tmpl w:val="BAE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46E0C"/>
    <w:multiLevelType w:val="multilevel"/>
    <w:tmpl w:val="037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D5F4F"/>
    <w:multiLevelType w:val="multilevel"/>
    <w:tmpl w:val="46E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F50F4D"/>
    <w:multiLevelType w:val="hybridMultilevel"/>
    <w:tmpl w:val="BEA665FE"/>
    <w:lvl w:ilvl="0" w:tplc="54CA4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551"/>
    <w:rsid w:val="0000429F"/>
    <w:rsid w:val="000173AC"/>
    <w:rsid w:val="00020AE6"/>
    <w:rsid w:val="000211D7"/>
    <w:rsid w:val="00021373"/>
    <w:rsid w:val="00040371"/>
    <w:rsid w:val="00043083"/>
    <w:rsid w:val="0004520E"/>
    <w:rsid w:val="00052E4A"/>
    <w:rsid w:val="00057846"/>
    <w:rsid w:val="00060351"/>
    <w:rsid w:val="000766B3"/>
    <w:rsid w:val="000B4200"/>
    <w:rsid w:val="000D3953"/>
    <w:rsid w:val="000D3F5D"/>
    <w:rsid w:val="000F20C4"/>
    <w:rsid w:val="000F6C5B"/>
    <w:rsid w:val="00105ABF"/>
    <w:rsid w:val="00140198"/>
    <w:rsid w:val="0014460D"/>
    <w:rsid w:val="001504AE"/>
    <w:rsid w:val="001517C6"/>
    <w:rsid w:val="001571AD"/>
    <w:rsid w:val="00164128"/>
    <w:rsid w:val="001813C7"/>
    <w:rsid w:val="00182574"/>
    <w:rsid w:val="001833D1"/>
    <w:rsid w:val="0018693A"/>
    <w:rsid w:val="001A3BA2"/>
    <w:rsid w:val="001B10C3"/>
    <w:rsid w:val="001B7502"/>
    <w:rsid w:val="001C6205"/>
    <w:rsid w:val="001F2190"/>
    <w:rsid w:val="0020358D"/>
    <w:rsid w:val="00227585"/>
    <w:rsid w:val="002370BB"/>
    <w:rsid w:val="002435A5"/>
    <w:rsid w:val="00243793"/>
    <w:rsid w:val="002446BA"/>
    <w:rsid w:val="002457E8"/>
    <w:rsid w:val="00257B06"/>
    <w:rsid w:val="00265104"/>
    <w:rsid w:val="00276AE2"/>
    <w:rsid w:val="00277E3D"/>
    <w:rsid w:val="002835A4"/>
    <w:rsid w:val="00296685"/>
    <w:rsid w:val="002A0C56"/>
    <w:rsid w:val="002A3CA1"/>
    <w:rsid w:val="002A4DE1"/>
    <w:rsid w:val="002B0256"/>
    <w:rsid w:val="002C0E41"/>
    <w:rsid w:val="002C3DC8"/>
    <w:rsid w:val="0030308C"/>
    <w:rsid w:val="00307193"/>
    <w:rsid w:val="00317133"/>
    <w:rsid w:val="00323047"/>
    <w:rsid w:val="003262D8"/>
    <w:rsid w:val="00334D69"/>
    <w:rsid w:val="003571BB"/>
    <w:rsid w:val="0036312A"/>
    <w:rsid w:val="00366093"/>
    <w:rsid w:val="00384A43"/>
    <w:rsid w:val="003B48EF"/>
    <w:rsid w:val="003C3C29"/>
    <w:rsid w:val="003D7C9E"/>
    <w:rsid w:val="003E47C9"/>
    <w:rsid w:val="003F62FC"/>
    <w:rsid w:val="00402367"/>
    <w:rsid w:val="00403BF1"/>
    <w:rsid w:val="00407FEA"/>
    <w:rsid w:val="00410969"/>
    <w:rsid w:val="004144D4"/>
    <w:rsid w:val="00415CD9"/>
    <w:rsid w:val="004406A5"/>
    <w:rsid w:val="00455F4D"/>
    <w:rsid w:val="00457A03"/>
    <w:rsid w:val="00480748"/>
    <w:rsid w:val="00490790"/>
    <w:rsid w:val="004B4CB0"/>
    <w:rsid w:val="004C3593"/>
    <w:rsid w:val="004D22B5"/>
    <w:rsid w:val="004E0637"/>
    <w:rsid w:val="004E380E"/>
    <w:rsid w:val="00524822"/>
    <w:rsid w:val="00533887"/>
    <w:rsid w:val="0054398C"/>
    <w:rsid w:val="00577CA5"/>
    <w:rsid w:val="005A1987"/>
    <w:rsid w:val="005D1759"/>
    <w:rsid w:val="005D31F0"/>
    <w:rsid w:val="005D533E"/>
    <w:rsid w:val="00600C3E"/>
    <w:rsid w:val="00607E65"/>
    <w:rsid w:val="006112AC"/>
    <w:rsid w:val="00630D89"/>
    <w:rsid w:val="00640DBA"/>
    <w:rsid w:val="00660E5C"/>
    <w:rsid w:val="00673A6D"/>
    <w:rsid w:val="00677CE9"/>
    <w:rsid w:val="0068756C"/>
    <w:rsid w:val="006E56E9"/>
    <w:rsid w:val="006F3161"/>
    <w:rsid w:val="006F63C1"/>
    <w:rsid w:val="007135DF"/>
    <w:rsid w:val="00732BC8"/>
    <w:rsid w:val="00756661"/>
    <w:rsid w:val="0078216F"/>
    <w:rsid w:val="007C3C45"/>
    <w:rsid w:val="007C4D4C"/>
    <w:rsid w:val="008020E7"/>
    <w:rsid w:val="00802EEF"/>
    <w:rsid w:val="008158D7"/>
    <w:rsid w:val="00824A8F"/>
    <w:rsid w:val="00853A8A"/>
    <w:rsid w:val="00856958"/>
    <w:rsid w:val="0086169D"/>
    <w:rsid w:val="0086199B"/>
    <w:rsid w:val="0086630F"/>
    <w:rsid w:val="00867AA1"/>
    <w:rsid w:val="00871A4A"/>
    <w:rsid w:val="008734CE"/>
    <w:rsid w:val="00877425"/>
    <w:rsid w:val="008E4585"/>
    <w:rsid w:val="008F12E7"/>
    <w:rsid w:val="008F15AC"/>
    <w:rsid w:val="00903C6B"/>
    <w:rsid w:val="00916001"/>
    <w:rsid w:val="00942B01"/>
    <w:rsid w:val="0095655A"/>
    <w:rsid w:val="0098237A"/>
    <w:rsid w:val="009916FF"/>
    <w:rsid w:val="00992E6D"/>
    <w:rsid w:val="009C4867"/>
    <w:rsid w:val="009C72FB"/>
    <w:rsid w:val="009D3C71"/>
    <w:rsid w:val="009D6551"/>
    <w:rsid w:val="009F03D4"/>
    <w:rsid w:val="009F2AFA"/>
    <w:rsid w:val="009F5BC5"/>
    <w:rsid w:val="00A01EB8"/>
    <w:rsid w:val="00A04E18"/>
    <w:rsid w:val="00A17A15"/>
    <w:rsid w:val="00A23619"/>
    <w:rsid w:val="00A23FAE"/>
    <w:rsid w:val="00A3412B"/>
    <w:rsid w:val="00A43493"/>
    <w:rsid w:val="00A67C55"/>
    <w:rsid w:val="00A71C9D"/>
    <w:rsid w:val="00A75F98"/>
    <w:rsid w:val="00A80E86"/>
    <w:rsid w:val="00A826A4"/>
    <w:rsid w:val="00A84954"/>
    <w:rsid w:val="00A85AF5"/>
    <w:rsid w:val="00A8786D"/>
    <w:rsid w:val="00AB099B"/>
    <w:rsid w:val="00AB0CEC"/>
    <w:rsid w:val="00AE738D"/>
    <w:rsid w:val="00B20431"/>
    <w:rsid w:val="00B26363"/>
    <w:rsid w:val="00B42493"/>
    <w:rsid w:val="00B44167"/>
    <w:rsid w:val="00B61B3A"/>
    <w:rsid w:val="00B925AD"/>
    <w:rsid w:val="00BA067C"/>
    <w:rsid w:val="00BA22E7"/>
    <w:rsid w:val="00BC11A3"/>
    <w:rsid w:val="00BF0437"/>
    <w:rsid w:val="00C3192F"/>
    <w:rsid w:val="00C34520"/>
    <w:rsid w:val="00C418F3"/>
    <w:rsid w:val="00C4247A"/>
    <w:rsid w:val="00C873A5"/>
    <w:rsid w:val="00CA20AA"/>
    <w:rsid w:val="00CC200B"/>
    <w:rsid w:val="00CC4641"/>
    <w:rsid w:val="00CD13A8"/>
    <w:rsid w:val="00CE1F71"/>
    <w:rsid w:val="00CE63A7"/>
    <w:rsid w:val="00CF7022"/>
    <w:rsid w:val="00D16A15"/>
    <w:rsid w:val="00D3101F"/>
    <w:rsid w:val="00D36B8B"/>
    <w:rsid w:val="00D42B3F"/>
    <w:rsid w:val="00D74D0E"/>
    <w:rsid w:val="00D75020"/>
    <w:rsid w:val="00D873FD"/>
    <w:rsid w:val="00DA0DE8"/>
    <w:rsid w:val="00DA4C85"/>
    <w:rsid w:val="00DC00E7"/>
    <w:rsid w:val="00DD3815"/>
    <w:rsid w:val="00DD418C"/>
    <w:rsid w:val="00E14AB5"/>
    <w:rsid w:val="00E15839"/>
    <w:rsid w:val="00E262EF"/>
    <w:rsid w:val="00E264BD"/>
    <w:rsid w:val="00E33751"/>
    <w:rsid w:val="00E41CBF"/>
    <w:rsid w:val="00E4588D"/>
    <w:rsid w:val="00EA5569"/>
    <w:rsid w:val="00EB4520"/>
    <w:rsid w:val="00EC4B4F"/>
    <w:rsid w:val="00EC5BAC"/>
    <w:rsid w:val="00ED0EE6"/>
    <w:rsid w:val="00ED2126"/>
    <w:rsid w:val="00EE463C"/>
    <w:rsid w:val="00EE66CF"/>
    <w:rsid w:val="00EF7E4C"/>
    <w:rsid w:val="00F02563"/>
    <w:rsid w:val="00F04A2C"/>
    <w:rsid w:val="00F17EA7"/>
    <w:rsid w:val="00F3451B"/>
    <w:rsid w:val="00F45A9D"/>
    <w:rsid w:val="00F46DDC"/>
    <w:rsid w:val="00F6021F"/>
    <w:rsid w:val="00F657E1"/>
    <w:rsid w:val="00F65A15"/>
    <w:rsid w:val="00F74918"/>
    <w:rsid w:val="00F77772"/>
    <w:rsid w:val="00F84510"/>
    <w:rsid w:val="00F84572"/>
    <w:rsid w:val="00FA66CB"/>
    <w:rsid w:val="00FB7972"/>
    <w:rsid w:val="00FE3E58"/>
    <w:rsid w:val="00FE5213"/>
    <w:rsid w:val="00FF18BE"/>
    <w:rsid w:val="00FF36F2"/>
    <w:rsid w:val="00FF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55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9D65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480748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6">
    <w:name w:val="Normal (Web)"/>
    <w:basedOn w:val="a"/>
    <w:semiHidden/>
    <w:unhideWhenUsed/>
    <w:rsid w:val="0048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74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873A5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A826A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6A4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26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gradFill>
          <a:gsLst>
            <a:gs pos="100000">
              <a:srgbClr val="FF3399">
                <a:alpha val="0"/>
              </a:srgbClr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8100000" scaled="1"/>
        </a:gradFill>
      </c:spPr>
    </c:floor>
    <c:plotArea>
      <c:layout>
        <c:manualLayout>
          <c:layoutTarget val="inner"/>
          <c:xMode val="edge"/>
          <c:yMode val="edge"/>
          <c:x val="6.2362961581398847E-2"/>
          <c:y val="1.7202310599124394E-2"/>
          <c:w val="0.77062778584190683"/>
          <c:h val="0.8083343598963419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среднее специальное 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администрация школы.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незаконченное высшее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администрация школы.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высшее</c:v>
                </c:pt>
              </c:strCache>
            </c:strRef>
          </c:tx>
          <c:spPr>
            <a:gradFill flip="none" rotWithShape="1">
              <a:gsLst>
                <a:gs pos="100000">
                  <a:srgbClr val="FFFF00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2700000" scaled="1"/>
              <a:tileRect/>
            </a:gradFill>
            <a:ln>
              <a:noFill/>
            </a:ln>
          </c:spPr>
          <c:cat>
            <c:strRef>
              <c:f>Лист1!$A$2:$A$6</c:f>
              <c:strCache>
                <c:ptCount val="5"/>
                <c:pt idx="0">
                  <c:v>администрация школы.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30</c:v>
                </c:pt>
                <c:pt idx="3">
                  <c:v>2</c:v>
                </c:pt>
              </c:numCache>
            </c:numRef>
          </c:val>
        </c:ser>
        <c:shape val="cylinder"/>
        <c:axId val="46500864"/>
        <c:axId val="46523136"/>
        <c:axId val="0"/>
      </c:bar3DChart>
      <c:catAx>
        <c:axId val="46500864"/>
        <c:scaling>
          <c:orientation val="minMax"/>
        </c:scaling>
        <c:axPos val="b"/>
        <c:tickLblPos val="nextTo"/>
        <c:crossAx val="46523136"/>
        <c:crosses val="autoZero"/>
        <c:auto val="1"/>
        <c:lblAlgn val="ctr"/>
        <c:lblOffset val="100"/>
      </c:catAx>
      <c:valAx>
        <c:axId val="46523136"/>
        <c:scaling>
          <c:orientation val="minMax"/>
        </c:scaling>
        <c:axPos val="l"/>
        <c:majorGridlines>
          <c:spPr>
            <a:ln>
              <a:solidFill>
                <a:srgbClr val="FF0000"/>
              </a:solidFill>
            </a:ln>
          </c:spPr>
        </c:majorGridlines>
        <c:numFmt formatCode="General" sourceLinked="1"/>
        <c:tickLblPos val="nextTo"/>
        <c:crossAx val="46500864"/>
        <c:crosses val="autoZero"/>
        <c:crossBetween val="between"/>
      </c:valAx>
    </c:plotArea>
    <c:legend>
      <c:legendPos val="r"/>
      <c:spPr>
        <a:solidFill>
          <a:schemeClr val="accent1"/>
        </a:solidFill>
      </c:spPr>
    </c:legend>
    <c:plotVisOnly val="1"/>
  </c:chart>
  <c:spPr>
    <a:gradFill>
      <a:gsLst>
        <a:gs pos="0">
          <a:srgbClr val="000082"/>
        </a:gs>
        <a:gs pos="30000">
          <a:srgbClr val="66008F"/>
        </a:gs>
        <a:gs pos="64999">
          <a:srgbClr val="BA0066"/>
        </a:gs>
        <a:gs pos="89999">
          <a:srgbClr val="FF0000"/>
        </a:gs>
        <a:gs pos="100000">
          <a:srgbClr val="FF8200"/>
        </a:gs>
      </a:gsLst>
      <a:lin ang="27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0816192028859829E-2"/>
          <c:y val="1.6404622809245623E-2"/>
          <c:w val="0.93918380797114021"/>
          <c:h val="0.88284036068072169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13500000" scaled="1"/>
              <a:tileRect/>
            </a:gradFill>
          </c:spPr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13</c:v>
                </c:pt>
                <c:pt idx="3">
                  <c:v>10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46852736"/>
        <c:axId val="13107584"/>
        <c:axId val="0"/>
      </c:bar3DChart>
      <c:catAx>
        <c:axId val="46852736"/>
        <c:scaling>
          <c:orientation val="minMax"/>
        </c:scaling>
        <c:axPos val="b"/>
        <c:tickLblPos val="nextTo"/>
        <c:crossAx val="13107584"/>
        <c:crosses val="autoZero"/>
        <c:auto val="1"/>
        <c:lblAlgn val="ctr"/>
        <c:lblOffset val="100"/>
      </c:catAx>
      <c:valAx>
        <c:axId val="13107584"/>
        <c:scaling>
          <c:orientation val="minMax"/>
        </c:scaling>
        <c:axPos val="l"/>
        <c:majorGridlines/>
        <c:numFmt formatCode="General" sourceLinked="1"/>
        <c:tickLblPos val="nextTo"/>
        <c:crossAx val="46852736"/>
        <c:crosses val="autoZero"/>
        <c:crossBetween val="between"/>
      </c:valAx>
    </c:plotArea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4.3008594125425161E-2"/>
          <c:y val="2.9210008905818947E-2"/>
          <c:w val="0.90891471832494497"/>
          <c:h val="0.8984896153676441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path path="circle">
                <a:fillToRect l="100000" t="100000"/>
              </a:path>
              <a:tileRect r="-100000" b="-100000"/>
            </a:gradFill>
          </c:spPr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61600"/>
        <c:axId val="13163136"/>
        <c:axId val="0"/>
      </c:bar3DChart>
      <c:catAx>
        <c:axId val="13161600"/>
        <c:scaling>
          <c:orientation val="minMax"/>
        </c:scaling>
        <c:axPos val="b"/>
        <c:tickLblPos val="nextTo"/>
        <c:crossAx val="13163136"/>
        <c:crosses val="autoZero"/>
        <c:auto val="1"/>
        <c:lblAlgn val="ctr"/>
        <c:lblOffset val="100"/>
      </c:catAx>
      <c:valAx>
        <c:axId val="13163136"/>
        <c:scaling>
          <c:orientation val="minMax"/>
        </c:scaling>
        <c:axPos val="l"/>
        <c:majorGridlines/>
        <c:numFmt formatCode="General" sourceLinked="1"/>
        <c:tickLblPos val="nextTo"/>
        <c:spPr>
          <a:ln>
            <a:solidFill>
              <a:srgbClr val="FFFF00"/>
            </a:solidFill>
          </a:ln>
        </c:spPr>
        <c:crossAx val="13161600"/>
        <c:crosses val="autoZero"/>
        <c:crossBetween val="between"/>
      </c:valAx>
    </c:plotArea>
    <c:plotVisOnly val="1"/>
  </c:chart>
  <c:spPr>
    <a:gradFill>
      <a:gsLst>
        <a:gs pos="0">
          <a:srgbClr val="A603AB"/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path path="circle">
        <a:fillToRect l="100000" t="100000"/>
      </a:path>
    </a:gradFill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46</Pages>
  <Words>6207</Words>
  <Characters>35380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Управления образования</dc:creator>
  <cp:keywords/>
  <dc:description/>
  <cp:lastModifiedBy>XXX</cp:lastModifiedBy>
  <cp:revision>75</cp:revision>
  <dcterms:created xsi:type="dcterms:W3CDTF">2003-12-31T21:54:00Z</dcterms:created>
  <dcterms:modified xsi:type="dcterms:W3CDTF">2020-06-18T20:08:00Z</dcterms:modified>
</cp:coreProperties>
</file>